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4C685" w14:textId="076495D3" w:rsidR="002C520C" w:rsidRPr="002747B1" w:rsidRDefault="00DF0C9D" w:rsidP="00C01F5F">
      <w:pPr>
        <w:jc w:val="center"/>
        <w:rPr>
          <w:rFonts w:ascii="Times New Roman" w:hAnsi="Times New Roman" w:cs="Times New Roman"/>
          <w:b/>
          <w:bCs/>
          <w:sz w:val="26"/>
          <w:szCs w:val="26"/>
        </w:rPr>
      </w:pPr>
      <w:r w:rsidRPr="002747B1">
        <w:rPr>
          <w:rFonts w:ascii="Times New Roman" w:hAnsi="Times New Roman" w:cs="Times New Roman"/>
          <w:b/>
          <w:bCs/>
          <w:sz w:val="26"/>
          <w:szCs w:val="26"/>
        </w:rPr>
        <w:t xml:space="preserve">MÔN TỰ NHIÊN VÀ XÃ HỘI </w:t>
      </w:r>
    </w:p>
    <w:p w14:paraId="73E99F50" w14:textId="225A9978" w:rsidR="00240EE9" w:rsidRPr="002747B1" w:rsidRDefault="00240EE9" w:rsidP="00325AAD">
      <w:pPr>
        <w:ind w:firstLine="720"/>
        <w:rPr>
          <w:rFonts w:ascii="Times New Roman" w:hAnsi="Times New Roman" w:cs="Times New Roman"/>
          <w:b/>
          <w:bCs/>
          <w:sz w:val="26"/>
          <w:szCs w:val="26"/>
        </w:rPr>
      </w:pPr>
      <w:r w:rsidRPr="002747B1">
        <w:rPr>
          <w:rFonts w:ascii="Times New Roman" w:hAnsi="Times New Roman" w:cs="Times New Roman"/>
          <w:b/>
          <w:bCs/>
          <w:sz w:val="26"/>
          <w:szCs w:val="26"/>
        </w:rPr>
        <w:t>I. MỤC TIÊU MÔN HỌC</w:t>
      </w:r>
    </w:p>
    <w:p w14:paraId="08BE4E6A" w14:textId="155E4E05" w:rsidR="00240EE9" w:rsidRPr="002747B1" w:rsidRDefault="00240EE9" w:rsidP="00325AAD">
      <w:pPr>
        <w:ind w:firstLine="567"/>
        <w:rPr>
          <w:rFonts w:ascii="Times New Roman" w:hAnsi="Times New Roman" w:cs="Times New Roman"/>
          <w:b/>
          <w:bCs/>
          <w:sz w:val="26"/>
          <w:szCs w:val="26"/>
        </w:rPr>
      </w:pPr>
      <w:r w:rsidRPr="002747B1">
        <w:rPr>
          <w:rFonts w:ascii="Times New Roman" w:hAnsi="Times New Roman" w:cs="Times New Roman"/>
          <w:b/>
          <w:bCs/>
          <w:sz w:val="26"/>
          <w:szCs w:val="26"/>
        </w:rPr>
        <w:t>1. Mục tiêu chung</w:t>
      </w:r>
    </w:p>
    <w:p w14:paraId="08E73A51" w14:textId="66B8CFE0" w:rsidR="00240EE9" w:rsidRPr="002747B1" w:rsidRDefault="00240EE9" w:rsidP="00240EE9">
      <w:pPr>
        <w:pStyle w:val="0noidung"/>
        <w:rPr>
          <w:sz w:val="26"/>
          <w:szCs w:val="26"/>
        </w:rPr>
      </w:pPr>
      <w:r w:rsidRPr="002747B1">
        <w:rPr>
          <w:sz w:val="26"/>
          <w:szCs w:val="26"/>
        </w:rPr>
        <w:t>Chương trình môn Tự nhiên và Xã hội</w:t>
      </w:r>
      <w:r w:rsidRPr="002747B1">
        <w:rPr>
          <w:rFonts w:eastAsia="Calibri"/>
          <w:sz w:val="26"/>
          <w:szCs w:val="26"/>
        </w:rPr>
        <w:t xml:space="preserve"> góp phần </w:t>
      </w:r>
      <w:r w:rsidRPr="002747B1">
        <w:rPr>
          <w:sz w:val="26"/>
          <w:szCs w:val="26"/>
        </w:rPr>
        <w:t xml:space="preserve">hình thành, phát triển </w:t>
      </w:r>
      <w:r w:rsidRPr="002747B1">
        <w:rPr>
          <w:sz w:val="26"/>
          <w:szCs w:val="26"/>
          <w:lang w:val="pt-BR"/>
        </w:rPr>
        <w:t>ở học</w:t>
      </w:r>
      <w:r w:rsidR="00B7758D" w:rsidRPr="002747B1">
        <w:rPr>
          <w:sz w:val="26"/>
          <w:szCs w:val="26"/>
          <w:lang w:val="pt-BR"/>
        </w:rPr>
        <w:t xml:space="preserve"> viên</w:t>
      </w:r>
      <w:r w:rsidRPr="002747B1">
        <w:rPr>
          <w:sz w:val="26"/>
          <w:szCs w:val="26"/>
          <w:lang w:val="pt-BR"/>
        </w:rPr>
        <w:t xml:space="preserve"> </w:t>
      </w:r>
      <w:r w:rsidRPr="002747B1">
        <w:rPr>
          <w:sz w:val="26"/>
          <w:szCs w:val="26"/>
        </w:rPr>
        <w:t xml:space="preserve">tình </w:t>
      </w:r>
      <w:r w:rsidRPr="002747B1">
        <w:rPr>
          <w:rFonts w:eastAsia="Calibri"/>
          <w:sz w:val="26"/>
          <w:szCs w:val="26"/>
        </w:rPr>
        <w:t>yêu con người,</w:t>
      </w:r>
      <w:r w:rsidRPr="002747B1">
        <w:rPr>
          <w:rFonts w:eastAsia="Calibri"/>
          <w:sz w:val="26"/>
          <w:szCs w:val="26"/>
          <w:lang w:val="pt-BR"/>
        </w:rPr>
        <w:t xml:space="preserve"> </w:t>
      </w:r>
      <w:r w:rsidRPr="002747B1">
        <w:rPr>
          <w:rFonts w:eastAsia="Calibri"/>
          <w:sz w:val="26"/>
          <w:szCs w:val="26"/>
        </w:rPr>
        <w:t>thiên nhiên</w:t>
      </w:r>
      <w:r w:rsidR="008966B0" w:rsidRPr="002747B1">
        <w:rPr>
          <w:rFonts w:eastAsia="Calibri"/>
          <w:sz w:val="26"/>
          <w:szCs w:val="26"/>
        </w:rPr>
        <w:t>, quê hương</w:t>
      </w:r>
      <w:r w:rsidRPr="002747B1">
        <w:rPr>
          <w:rFonts w:eastAsia="Calibri"/>
          <w:sz w:val="26"/>
          <w:szCs w:val="26"/>
        </w:rPr>
        <w:t xml:space="preserve">; đức tính chăm chỉ; </w:t>
      </w:r>
      <w:r w:rsidRPr="002747B1">
        <w:rPr>
          <w:sz w:val="26"/>
          <w:szCs w:val="26"/>
        </w:rPr>
        <w:t xml:space="preserve">ý thức bảo vệ sức khoẻ của bản thân, gia đình, cộng đồng; ý thức tiết kiệm, giữ gìn, bảo vệ tài sản; tinh thần trách nhiệm với môi trường sống; các năng lực chung và </w:t>
      </w:r>
      <w:bookmarkStart w:id="0" w:name="_GoBack"/>
      <w:bookmarkEnd w:id="0"/>
      <w:r w:rsidRPr="002747B1">
        <w:rPr>
          <w:sz w:val="26"/>
          <w:szCs w:val="26"/>
        </w:rPr>
        <w:t>năng lực khoa học.</w:t>
      </w:r>
    </w:p>
    <w:p w14:paraId="6689EF6A" w14:textId="4707729B" w:rsidR="00240EE9" w:rsidRPr="002747B1" w:rsidRDefault="00240EE9" w:rsidP="00325AAD">
      <w:pPr>
        <w:ind w:firstLine="567"/>
        <w:rPr>
          <w:rFonts w:ascii="Times New Roman" w:hAnsi="Times New Roman" w:cs="Times New Roman"/>
          <w:sz w:val="26"/>
          <w:szCs w:val="26"/>
        </w:rPr>
      </w:pPr>
      <w:r w:rsidRPr="002747B1">
        <w:rPr>
          <w:rFonts w:ascii="Times New Roman" w:hAnsi="Times New Roman" w:cs="Times New Roman"/>
          <w:b/>
          <w:bCs/>
          <w:sz w:val="26"/>
          <w:szCs w:val="26"/>
        </w:rPr>
        <w:t xml:space="preserve">2. Mục tiêu giai đoạn </w:t>
      </w:r>
      <w:r w:rsidR="00A822A5">
        <w:rPr>
          <w:rFonts w:ascii="Times New Roman" w:hAnsi="Times New Roman" w:cs="Times New Roman"/>
          <w:b/>
          <w:bCs/>
          <w:sz w:val="26"/>
          <w:szCs w:val="26"/>
        </w:rPr>
        <w:t>1</w:t>
      </w:r>
    </w:p>
    <w:p w14:paraId="29836F17" w14:textId="77777777" w:rsidR="00325AAD" w:rsidRDefault="00240EE9" w:rsidP="00325AAD">
      <w:pPr>
        <w:spacing w:after="100" w:line="240" w:lineRule="auto"/>
        <w:ind w:firstLine="567"/>
        <w:jc w:val="both"/>
        <w:rPr>
          <w:rFonts w:ascii="Times New Roman" w:eastAsia="Times New Roman" w:hAnsi="Times New Roman" w:cs="Times New Roman"/>
          <w:sz w:val="26"/>
          <w:szCs w:val="26"/>
        </w:rPr>
      </w:pPr>
      <w:r w:rsidRPr="002747B1">
        <w:rPr>
          <w:rFonts w:ascii="Times New Roman" w:eastAsia="Times New Roman" w:hAnsi="Times New Roman" w:cs="Times New Roman"/>
          <w:sz w:val="26"/>
          <w:szCs w:val="26"/>
        </w:rPr>
        <w:t xml:space="preserve">Môn Tự nhiên và Xã hội nhằm </w:t>
      </w:r>
      <w:r w:rsidR="004D70FE" w:rsidRPr="002747B1">
        <w:rPr>
          <w:rFonts w:ascii="Times New Roman" w:eastAsia="Times New Roman" w:hAnsi="Times New Roman" w:cs="Times New Roman"/>
          <w:sz w:val="26"/>
          <w:szCs w:val="26"/>
        </w:rPr>
        <w:t xml:space="preserve">giúp </w:t>
      </w:r>
      <w:r w:rsidRPr="002747B1">
        <w:rPr>
          <w:rFonts w:ascii="Times New Roman" w:eastAsia="Times New Roman" w:hAnsi="Times New Roman" w:cs="Times New Roman"/>
          <w:sz w:val="26"/>
          <w:szCs w:val="26"/>
        </w:rPr>
        <w:t xml:space="preserve">học </w:t>
      </w:r>
      <w:r w:rsidR="00B7758D" w:rsidRPr="002747B1">
        <w:rPr>
          <w:rFonts w:ascii="Times New Roman" w:eastAsia="Times New Roman" w:hAnsi="Times New Roman" w:cs="Times New Roman"/>
          <w:sz w:val="26"/>
          <w:szCs w:val="26"/>
        </w:rPr>
        <w:t>viên</w:t>
      </w:r>
    </w:p>
    <w:p w14:paraId="06A76740" w14:textId="77777777" w:rsidR="00325AAD" w:rsidRDefault="00325AAD" w:rsidP="00325AAD">
      <w:pPr>
        <w:spacing w:after="100" w:line="240" w:lineRule="auto"/>
        <w:ind w:firstLine="567"/>
        <w:jc w:val="both"/>
        <w:rPr>
          <w:rFonts w:ascii="Times New Roman" w:hAnsi="Times New Roman"/>
          <w:spacing w:val="-2"/>
          <w:sz w:val="26"/>
          <w:szCs w:val="26"/>
        </w:rPr>
      </w:pPr>
      <w:r>
        <w:rPr>
          <w:rFonts w:ascii="Times New Roman" w:hAnsi="Times New Roman"/>
          <w:spacing w:val="-2"/>
          <w:sz w:val="26"/>
          <w:szCs w:val="26"/>
        </w:rPr>
        <w:t xml:space="preserve">- </w:t>
      </w:r>
      <w:r w:rsidR="0001061F" w:rsidRPr="002747B1">
        <w:rPr>
          <w:rFonts w:ascii="Times New Roman" w:hAnsi="Times New Roman"/>
          <w:spacing w:val="-2"/>
          <w:sz w:val="26"/>
          <w:szCs w:val="26"/>
        </w:rPr>
        <w:t>Hình thành và phát triển được: tình yêu, tự hào về thiên nhiên, quê hương; yêu quý, quan tâm, chăm sóc người thân trong gia đình, bạn bè, thầy cô và những người khác; đức tính chăm chỉ và trung thực; tinh thần trách nhiệm với bản thân, gia đình, cộng đồng và môi trường sống ý thức tiết kiệm, giữ gìn và bảo vệ tài sản.</w:t>
      </w:r>
    </w:p>
    <w:p w14:paraId="51FFEA80" w14:textId="55B923C8" w:rsidR="00325AAD" w:rsidRDefault="00325AAD" w:rsidP="00325AAD">
      <w:pPr>
        <w:spacing w:after="100" w:line="240" w:lineRule="auto"/>
        <w:ind w:firstLine="567"/>
        <w:jc w:val="both"/>
        <w:rPr>
          <w:rFonts w:ascii="Times New Roman" w:hAnsi="Times New Roman"/>
          <w:spacing w:val="-2"/>
          <w:sz w:val="26"/>
          <w:szCs w:val="26"/>
        </w:rPr>
      </w:pPr>
      <w:r>
        <w:rPr>
          <w:rFonts w:ascii="Times New Roman" w:hAnsi="Times New Roman"/>
          <w:spacing w:val="-2"/>
          <w:sz w:val="26"/>
          <w:szCs w:val="26"/>
        </w:rPr>
        <w:t xml:space="preserve">- </w:t>
      </w:r>
      <w:r w:rsidR="008805F5" w:rsidRPr="002747B1">
        <w:rPr>
          <w:rFonts w:ascii="Times New Roman" w:hAnsi="Times New Roman"/>
          <w:spacing w:val="-2"/>
          <w:sz w:val="26"/>
          <w:szCs w:val="26"/>
        </w:rPr>
        <w:t xml:space="preserve">Trình bày được ở mức độ đơn giản </w:t>
      </w:r>
      <w:r w:rsidR="009F60A4" w:rsidRPr="002747B1">
        <w:rPr>
          <w:rFonts w:ascii="Times New Roman" w:hAnsi="Times New Roman"/>
          <w:spacing w:val="-2"/>
          <w:sz w:val="26"/>
          <w:szCs w:val="26"/>
        </w:rPr>
        <w:t xml:space="preserve">về một số đặc điểm, vai trò của </w:t>
      </w:r>
      <w:r w:rsidR="008805F5" w:rsidRPr="002747B1">
        <w:rPr>
          <w:rFonts w:ascii="Times New Roman" w:hAnsi="Times New Roman"/>
          <w:spacing w:val="-2"/>
          <w:sz w:val="26"/>
          <w:szCs w:val="26"/>
        </w:rPr>
        <w:t>m</w:t>
      </w:r>
      <w:r w:rsidR="00240EE9" w:rsidRPr="002747B1">
        <w:rPr>
          <w:rFonts w:ascii="Times New Roman" w:hAnsi="Times New Roman"/>
          <w:spacing w:val="-2"/>
          <w:sz w:val="26"/>
          <w:szCs w:val="26"/>
        </w:rPr>
        <w:t xml:space="preserve">ột số </w:t>
      </w:r>
      <w:r w:rsidR="008805F5" w:rsidRPr="002747B1">
        <w:rPr>
          <w:rFonts w:ascii="Times New Roman" w:hAnsi="Times New Roman"/>
          <w:spacing w:val="-2"/>
          <w:sz w:val="26"/>
          <w:szCs w:val="26"/>
        </w:rPr>
        <w:t>sự vật, hiện tượng, mối quan hệ</w:t>
      </w:r>
      <w:r w:rsidR="00240EE9" w:rsidRPr="002747B1">
        <w:rPr>
          <w:rFonts w:ascii="Times New Roman" w:hAnsi="Times New Roman"/>
          <w:spacing w:val="-2"/>
          <w:sz w:val="26"/>
          <w:szCs w:val="26"/>
        </w:rPr>
        <w:t xml:space="preserve"> </w:t>
      </w:r>
      <w:r w:rsidR="008805F5" w:rsidRPr="002747B1">
        <w:rPr>
          <w:rFonts w:ascii="Times New Roman" w:hAnsi="Times New Roman"/>
          <w:spacing w:val="-2"/>
          <w:sz w:val="26"/>
          <w:szCs w:val="26"/>
        </w:rPr>
        <w:t>thường gặp trong môi trường tự nhiên và xã hội xung quanh như sức khoẻ và sự an toàn trong cuộc sống,</w:t>
      </w:r>
      <w:r w:rsidR="008805F5" w:rsidRPr="002747B1" w:rsidDel="005E4E27">
        <w:rPr>
          <w:rFonts w:ascii="Times New Roman" w:hAnsi="Times New Roman"/>
          <w:spacing w:val="-2"/>
          <w:sz w:val="26"/>
          <w:szCs w:val="26"/>
        </w:rPr>
        <w:t xml:space="preserve"> </w:t>
      </w:r>
      <w:r w:rsidR="008805F5" w:rsidRPr="002747B1">
        <w:rPr>
          <w:rFonts w:ascii="Times New Roman" w:hAnsi="Times New Roman"/>
          <w:spacing w:val="-2"/>
          <w:sz w:val="26"/>
          <w:szCs w:val="26"/>
        </w:rPr>
        <w:t>mối quan hệ của học sinh với gia đình, nhà trường, cộng đồng và thế giới tự nhiên,… bằng các hình thức biểu đạt khác nhau</w:t>
      </w:r>
      <w:r>
        <w:rPr>
          <w:rFonts w:ascii="Times New Roman" w:hAnsi="Times New Roman"/>
          <w:spacing w:val="-2"/>
          <w:sz w:val="26"/>
          <w:szCs w:val="26"/>
        </w:rPr>
        <w:t>.</w:t>
      </w:r>
    </w:p>
    <w:p w14:paraId="069B8767" w14:textId="132A3828" w:rsidR="00325AAD" w:rsidRDefault="00325AAD" w:rsidP="00325AAD">
      <w:pPr>
        <w:spacing w:after="100" w:line="240" w:lineRule="auto"/>
        <w:ind w:firstLine="567"/>
        <w:jc w:val="both"/>
        <w:rPr>
          <w:rFonts w:ascii="Times New Roman" w:hAnsi="Times New Roman"/>
          <w:spacing w:val="-2"/>
          <w:sz w:val="26"/>
          <w:szCs w:val="26"/>
        </w:rPr>
      </w:pPr>
      <w:r>
        <w:rPr>
          <w:rFonts w:ascii="Times New Roman" w:hAnsi="Times New Roman"/>
          <w:spacing w:val="-2"/>
          <w:sz w:val="26"/>
          <w:szCs w:val="26"/>
        </w:rPr>
        <w:t xml:space="preserve">- </w:t>
      </w:r>
      <w:r w:rsidR="009F60A4" w:rsidRPr="002747B1">
        <w:rPr>
          <w:rFonts w:ascii="Times New Roman" w:hAnsi="Times New Roman"/>
          <w:spacing w:val="-2"/>
          <w:sz w:val="26"/>
          <w:szCs w:val="26"/>
        </w:rPr>
        <w:t>So sánh, lựa chọn, phân loại được một số sự vật, hiện tượng đơn giản trong tự nhiên và xã hội theo một số tiêu chí</w:t>
      </w:r>
      <w:r>
        <w:rPr>
          <w:rFonts w:ascii="Times New Roman" w:hAnsi="Times New Roman"/>
          <w:spacing w:val="-2"/>
          <w:sz w:val="26"/>
          <w:szCs w:val="26"/>
        </w:rPr>
        <w:t>.</w:t>
      </w:r>
    </w:p>
    <w:p w14:paraId="58CDC364" w14:textId="77777777" w:rsidR="00325AAD" w:rsidRDefault="00325AAD" w:rsidP="00325AAD">
      <w:pPr>
        <w:spacing w:after="100" w:line="240" w:lineRule="auto"/>
        <w:ind w:firstLine="567"/>
        <w:jc w:val="both"/>
        <w:rPr>
          <w:rFonts w:ascii="Times New Roman" w:hAnsi="Times New Roman"/>
          <w:spacing w:val="-2"/>
          <w:sz w:val="26"/>
          <w:szCs w:val="26"/>
        </w:rPr>
      </w:pPr>
      <w:r>
        <w:rPr>
          <w:rFonts w:ascii="Times New Roman" w:hAnsi="Times New Roman"/>
          <w:spacing w:val="-2"/>
          <w:sz w:val="26"/>
          <w:szCs w:val="26"/>
        </w:rPr>
        <w:t xml:space="preserve">- </w:t>
      </w:r>
      <w:r w:rsidR="009F60A4" w:rsidRPr="002747B1">
        <w:rPr>
          <w:rFonts w:ascii="Times New Roman" w:hAnsi="Times New Roman"/>
          <w:spacing w:val="-2"/>
          <w:sz w:val="26"/>
          <w:szCs w:val="26"/>
        </w:rPr>
        <w:t xml:space="preserve">Đặt được các câu hỏi đơn giản </w:t>
      </w:r>
      <w:r w:rsidR="00FF7EC9" w:rsidRPr="002747B1">
        <w:rPr>
          <w:rFonts w:ascii="Times New Roman" w:hAnsi="Times New Roman"/>
          <w:spacing w:val="-2"/>
          <w:sz w:val="26"/>
          <w:szCs w:val="26"/>
        </w:rPr>
        <w:t xml:space="preserve">và quan sát, thực hành đơn giản để tìm hiểu </w:t>
      </w:r>
      <w:r w:rsidR="009F60A4" w:rsidRPr="002747B1">
        <w:rPr>
          <w:rFonts w:ascii="Times New Roman" w:hAnsi="Times New Roman"/>
          <w:spacing w:val="-2"/>
          <w:sz w:val="26"/>
          <w:szCs w:val="26"/>
        </w:rPr>
        <w:t>về một số sự vật, hiện tượng, mối quan hệ trong tự nhiên và xã hội xung quanh.</w:t>
      </w:r>
    </w:p>
    <w:p w14:paraId="6D628A22" w14:textId="77777777" w:rsidR="00325AAD" w:rsidRDefault="00325AAD" w:rsidP="00325AAD">
      <w:pPr>
        <w:spacing w:after="100" w:line="240" w:lineRule="auto"/>
        <w:ind w:firstLine="567"/>
        <w:jc w:val="both"/>
        <w:rPr>
          <w:rFonts w:ascii="Times New Roman" w:hAnsi="Times New Roman"/>
          <w:spacing w:val="-2"/>
          <w:sz w:val="26"/>
          <w:szCs w:val="26"/>
        </w:rPr>
      </w:pPr>
      <w:r>
        <w:rPr>
          <w:rFonts w:ascii="Times New Roman" w:hAnsi="Times New Roman"/>
          <w:spacing w:val="-2"/>
          <w:sz w:val="26"/>
          <w:szCs w:val="26"/>
        </w:rPr>
        <w:t xml:space="preserve">- </w:t>
      </w:r>
      <w:r w:rsidR="00FF7EC9" w:rsidRPr="002747B1">
        <w:rPr>
          <w:rFonts w:ascii="Times New Roman" w:hAnsi="Times New Roman"/>
          <w:spacing w:val="-2"/>
          <w:sz w:val="26"/>
          <w:szCs w:val="26"/>
        </w:rPr>
        <w:t>Nhận xét được về những đặc điểm bên ngoài, so sánh sự giống, khác nhau giữa các sự vật, hiện tượng xung quanh và sự thay đổi của chúng theo thời gian một cách đơn giản thông qua kết quả quan sát, thực hành.</w:t>
      </w:r>
    </w:p>
    <w:p w14:paraId="3E5FD248" w14:textId="77777777" w:rsidR="00325AAD" w:rsidRDefault="00325AAD" w:rsidP="00325AAD">
      <w:pPr>
        <w:spacing w:after="100" w:line="240" w:lineRule="auto"/>
        <w:ind w:firstLine="567"/>
        <w:jc w:val="both"/>
        <w:rPr>
          <w:rFonts w:ascii="Times New Roman" w:hAnsi="Times New Roman"/>
          <w:spacing w:val="-2"/>
          <w:sz w:val="26"/>
          <w:szCs w:val="26"/>
        </w:rPr>
      </w:pPr>
      <w:r>
        <w:rPr>
          <w:rFonts w:ascii="Times New Roman" w:hAnsi="Times New Roman"/>
          <w:spacing w:val="-2"/>
          <w:sz w:val="26"/>
          <w:szCs w:val="26"/>
        </w:rPr>
        <w:t xml:space="preserve">- </w:t>
      </w:r>
      <w:r w:rsidR="00FF7EC9" w:rsidRPr="002747B1">
        <w:rPr>
          <w:rFonts w:ascii="Times New Roman" w:hAnsi="Times New Roman"/>
          <w:spacing w:val="-2"/>
          <w:sz w:val="26"/>
          <w:szCs w:val="26"/>
        </w:rPr>
        <w:t>Giải thích được ở mức độ đơn giản một số sự vật, hiện tượng, mối quan hệ trong tự nhiên và xã hội xung quanh.</w:t>
      </w:r>
    </w:p>
    <w:p w14:paraId="5966EBB1" w14:textId="77777777" w:rsidR="00325AAD" w:rsidRPr="00325AAD" w:rsidRDefault="00325AAD" w:rsidP="00325AAD">
      <w:pPr>
        <w:spacing w:after="100" w:line="240" w:lineRule="auto"/>
        <w:ind w:firstLine="567"/>
        <w:jc w:val="both"/>
        <w:rPr>
          <w:rFonts w:ascii="Times New Roman" w:hAnsi="Times New Roman"/>
          <w:spacing w:val="-6"/>
          <w:sz w:val="26"/>
          <w:szCs w:val="26"/>
        </w:rPr>
      </w:pPr>
      <w:r w:rsidRPr="00325AAD">
        <w:rPr>
          <w:rFonts w:ascii="Times New Roman" w:hAnsi="Times New Roman"/>
          <w:spacing w:val="-6"/>
          <w:sz w:val="26"/>
          <w:szCs w:val="26"/>
        </w:rPr>
        <w:t xml:space="preserve">- </w:t>
      </w:r>
      <w:r w:rsidR="00FF7EC9" w:rsidRPr="00325AAD">
        <w:rPr>
          <w:rFonts w:ascii="Times New Roman" w:hAnsi="Times New Roman"/>
          <w:spacing w:val="-6"/>
          <w:sz w:val="26"/>
          <w:szCs w:val="26"/>
        </w:rPr>
        <w:t>Phân tích được tình huống liên quan đến vấn đề an toàn, sức khoẻ của bản thân, người khác và môi trường sống xung quanh.</w:t>
      </w:r>
    </w:p>
    <w:p w14:paraId="17DA430C" w14:textId="5204C439" w:rsidR="00FF7EC9" w:rsidRPr="00325AAD" w:rsidRDefault="00325AAD" w:rsidP="00325AAD">
      <w:pPr>
        <w:spacing w:after="100" w:line="240" w:lineRule="auto"/>
        <w:ind w:firstLine="567"/>
        <w:jc w:val="both"/>
        <w:rPr>
          <w:rFonts w:ascii="Times New Roman" w:eastAsia="Times New Roman" w:hAnsi="Times New Roman" w:cs="Times New Roman"/>
          <w:sz w:val="26"/>
          <w:szCs w:val="26"/>
        </w:rPr>
      </w:pPr>
      <w:r>
        <w:rPr>
          <w:rFonts w:ascii="Times New Roman" w:hAnsi="Times New Roman"/>
          <w:spacing w:val="-2"/>
          <w:sz w:val="26"/>
          <w:szCs w:val="26"/>
        </w:rPr>
        <w:t xml:space="preserve">- </w:t>
      </w:r>
      <w:r w:rsidR="00FF7EC9" w:rsidRPr="002747B1">
        <w:rPr>
          <w:rFonts w:ascii="Times New Roman" w:hAnsi="Times New Roman"/>
          <w:spacing w:val="-2"/>
          <w:sz w:val="26"/>
          <w:szCs w:val="26"/>
        </w:rPr>
        <w:t xml:space="preserve">Giải quyết được vấn đề, đưa </w:t>
      </w:r>
      <w:r w:rsidR="00FF7EC9" w:rsidRPr="002747B1">
        <w:rPr>
          <w:rFonts w:ascii="Times New Roman" w:hAnsi="Times New Roman"/>
          <w:spacing w:val="-2"/>
          <w:sz w:val="26"/>
          <w:szCs w:val="26"/>
          <w:lang w:val="vi-VN"/>
        </w:rPr>
        <w:t xml:space="preserve">ra </w:t>
      </w:r>
      <w:r w:rsidR="00FF7EC9" w:rsidRPr="002747B1">
        <w:rPr>
          <w:rFonts w:ascii="Times New Roman" w:hAnsi="Times New Roman"/>
          <w:spacing w:val="-2"/>
          <w:sz w:val="26"/>
          <w:szCs w:val="26"/>
        </w:rPr>
        <w:t>được</w:t>
      </w:r>
      <w:r w:rsidR="00FF7EC9" w:rsidRPr="002747B1">
        <w:rPr>
          <w:rFonts w:ascii="Times New Roman" w:hAnsi="Times New Roman"/>
          <w:spacing w:val="-2"/>
          <w:sz w:val="26"/>
          <w:szCs w:val="26"/>
          <w:lang w:val="vi-VN"/>
        </w:rPr>
        <w:t xml:space="preserve"> cách ứng xử phù hợp trong các tình huống có liên quan (ở mức độ đơn giản); trao đổi, chia sẻ với những người xung quanh </w:t>
      </w:r>
      <w:r w:rsidR="00FF7EC9" w:rsidRPr="002747B1">
        <w:rPr>
          <w:rFonts w:ascii="Times New Roman" w:hAnsi="Times New Roman"/>
          <w:spacing w:val="-2"/>
          <w:sz w:val="26"/>
          <w:szCs w:val="26"/>
        </w:rPr>
        <w:t xml:space="preserve">để </w:t>
      </w:r>
      <w:r w:rsidR="00FF7EC9" w:rsidRPr="002747B1">
        <w:rPr>
          <w:rFonts w:ascii="Times New Roman" w:hAnsi="Times New Roman"/>
          <w:spacing w:val="-2"/>
          <w:sz w:val="26"/>
          <w:szCs w:val="26"/>
          <w:lang w:val="vi-VN"/>
        </w:rPr>
        <w:t>cùng thực hiện</w:t>
      </w:r>
      <w:r w:rsidR="00FF7EC9" w:rsidRPr="002747B1">
        <w:rPr>
          <w:rFonts w:ascii="Times New Roman" w:hAnsi="Times New Roman"/>
          <w:spacing w:val="-2"/>
          <w:sz w:val="26"/>
          <w:szCs w:val="26"/>
        </w:rPr>
        <w:t>; nhận xét được cách ứng xử trong mỗi tình huống</w:t>
      </w:r>
      <w:r w:rsidR="00FF7EC9" w:rsidRPr="002747B1">
        <w:rPr>
          <w:rFonts w:ascii="Times New Roman" w:hAnsi="Times New Roman"/>
          <w:spacing w:val="-2"/>
          <w:sz w:val="26"/>
          <w:szCs w:val="26"/>
          <w:lang w:val="vi-VN"/>
        </w:rPr>
        <w:t>.</w:t>
      </w:r>
    </w:p>
    <w:p w14:paraId="4C0C6B4D" w14:textId="04B797B2" w:rsidR="00240EE9" w:rsidRPr="002747B1" w:rsidRDefault="00240EE9" w:rsidP="00325AAD">
      <w:pPr>
        <w:ind w:firstLine="567"/>
        <w:rPr>
          <w:rFonts w:ascii="Times New Roman" w:hAnsi="Times New Roman" w:cs="Times New Roman"/>
          <w:b/>
          <w:bCs/>
          <w:sz w:val="26"/>
          <w:szCs w:val="26"/>
        </w:rPr>
      </w:pPr>
      <w:r w:rsidRPr="002747B1">
        <w:rPr>
          <w:rFonts w:ascii="Times New Roman" w:hAnsi="Times New Roman" w:cs="Times New Roman"/>
          <w:b/>
          <w:bCs/>
          <w:sz w:val="26"/>
          <w:szCs w:val="26"/>
        </w:rPr>
        <w:t>II. YÊU CẦU CẦN ĐẠT</w:t>
      </w:r>
    </w:p>
    <w:p w14:paraId="12432CAF" w14:textId="7208B574" w:rsidR="00240EE9" w:rsidRPr="002747B1" w:rsidRDefault="00240EE9" w:rsidP="00325AAD">
      <w:pPr>
        <w:ind w:firstLine="567"/>
        <w:rPr>
          <w:rFonts w:ascii="Times New Roman" w:hAnsi="Times New Roman" w:cs="Times New Roman"/>
          <w:b/>
          <w:bCs/>
          <w:sz w:val="26"/>
          <w:szCs w:val="26"/>
        </w:rPr>
      </w:pPr>
      <w:r w:rsidRPr="002747B1">
        <w:rPr>
          <w:rFonts w:ascii="Times New Roman" w:hAnsi="Times New Roman" w:cs="Times New Roman"/>
          <w:b/>
          <w:bCs/>
          <w:sz w:val="26"/>
          <w:szCs w:val="26"/>
        </w:rPr>
        <w:t>1. Về phẩm chất</w:t>
      </w:r>
    </w:p>
    <w:p w14:paraId="5FA138ED" w14:textId="2A2E2592" w:rsidR="00DF0CF2" w:rsidRPr="002747B1" w:rsidRDefault="00DF0CF2" w:rsidP="008D07A7">
      <w:pPr>
        <w:pStyle w:val="0noidung"/>
        <w:tabs>
          <w:tab w:val="left" w:pos="851"/>
          <w:tab w:val="left" w:pos="993"/>
        </w:tabs>
        <w:rPr>
          <w:sz w:val="26"/>
          <w:szCs w:val="26"/>
        </w:rPr>
      </w:pPr>
      <w:r w:rsidRPr="002747B1">
        <w:rPr>
          <w:sz w:val="26"/>
          <w:szCs w:val="26"/>
        </w:rPr>
        <w:lastRenderedPageBreak/>
        <w:t xml:space="preserve">Môn Tự </w:t>
      </w:r>
      <w:r w:rsidRPr="002747B1">
        <w:rPr>
          <w:sz w:val="26"/>
          <w:szCs w:val="26"/>
          <w:lang w:val="en-US"/>
        </w:rPr>
        <w:t>nhiên</w:t>
      </w:r>
      <w:r w:rsidRPr="002747B1">
        <w:rPr>
          <w:sz w:val="26"/>
          <w:szCs w:val="26"/>
        </w:rPr>
        <w:t xml:space="preserve"> và Xã hội hình thành, phát triển ở người học phẩm chất chủ yếu</w:t>
      </w:r>
      <w:r w:rsidRPr="002747B1">
        <w:rPr>
          <w:sz w:val="26"/>
          <w:szCs w:val="26"/>
          <w:lang w:val="vi-VN"/>
        </w:rPr>
        <w:t>: yêu nước, nhân ái, chăm chỉ, trung thực, trách nhiệm</w:t>
      </w:r>
      <w:r w:rsidRPr="002747B1">
        <w:rPr>
          <w:sz w:val="26"/>
          <w:szCs w:val="26"/>
        </w:rPr>
        <w:t xml:space="preserve">. </w:t>
      </w:r>
    </w:p>
    <w:p w14:paraId="53262810" w14:textId="395727DE" w:rsidR="00240EE9" w:rsidRPr="002747B1" w:rsidRDefault="00240EE9" w:rsidP="00325AAD">
      <w:pPr>
        <w:ind w:firstLine="567"/>
        <w:rPr>
          <w:rFonts w:ascii="Times New Roman" w:hAnsi="Times New Roman" w:cs="Times New Roman"/>
          <w:b/>
          <w:bCs/>
          <w:sz w:val="26"/>
          <w:szCs w:val="26"/>
        </w:rPr>
      </w:pPr>
      <w:r w:rsidRPr="002747B1">
        <w:rPr>
          <w:rFonts w:ascii="Times New Roman" w:hAnsi="Times New Roman" w:cs="Times New Roman"/>
          <w:b/>
          <w:bCs/>
          <w:sz w:val="26"/>
          <w:szCs w:val="26"/>
        </w:rPr>
        <w:t>2. Về năng lực</w:t>
      </w:r>
    </w:p>
    <w:p w14:paraId="14CD724C" w14:textId="77777777" w:rsidR="008D07A7" w:rsidRPr="002747B1" w:rsidRDefault="00DF0CF2" w:rsidP="00F44652">
      <w:pPr>
        <w:pStyle w:val="0noidung"/>
        <w:tabs>
          <w:tab w:val="left" w:pos="851"/>
          <w:tab w:val="left" w:pos="993"/>
        </w:tabs>
        <w:rPr>
          <w:sz w:val="26"/>
          <w:szCs w:val="26"/>
          <w:lang w:val="en-US"/>
        </w:rPr>
      </w:pPr>
      <w:r w:rsidRPr="002747B1">
        <w:rPr>
          <w:sz w:val="26"/>
          <w:szCs w:val="26"/>
        </w:rPr>
        <w:t xml:space="preserve">Môn Tự nhiên và Xã hội hình thành, phát triển ở người học </w:t>
      </w:r>
      <w:r w:rsidR="00F44652" w:rsidRPr="002747B1">
        <w:rPr>
          <w:sz w:val="26"/>
          <w:szCs w:val="26"/>
        </w:rPr>
        <w:t xml:space="preserve">năng lực chung </w:t>
      </w:r>
      <w:r w:rsidR="006D002F" w:rsidRPr="002747B1">
        <w:rPr>
          <w:sz w:val="26"/>
          <w:szCs w:val="26"/>
        </w:rPr>
        <w:t xml:space="preserve">và năng lực đặc thù theo các mức độ phù hợp với môn học, cấp học </w:t>
      </w:r>
      <w:r w:rsidRPr="002747B1">
        <w:rPr>
          <w:sz w:val="26"/>
          <w:szCs w:val="26"/>
        </w:rPr>
        <w:t xml:space="preserve">gồm: </w:t>
      </w:r>
      <w:r w:rsidR="00F44652" w:rsidRPr="002747B1">
        <w:rPr>
          <w:sz w:val="26"/>
          <w:szCs w:val="26"/>
          <w:lang w:val="vi-VN"/>
        </w:rPr>
        <w:t>năng lực tự chủ và tự học, năng lực giao tiếp và hợp tác, năng lực giải quyết vấn đề và sáng tạo</w:t>
      </w:r>
      <w:r w:rsidR="006D002F" w:rsidRPr="002747B1">
        <w:rPr>
          <w:sz w:val="26"/>
          <w:szCs w:val="26"/>
          <w:lang w:val="en-US"/>
        </w:rPr>
        <w:t xml:space="preserve">, </w:t>
      </w:r>
      <w:r w:rsidRPr="002747B1">
        <w:rPr>
          <w:sz w:val="26"/>
          <w:szCs w:val="26"/>
          <w:lang w:val="en-US"/>
        </w:rPr>
        <w:t>n</w:t>
      </w:r>
      <w:r w:rsidR="00F44652" w:rsidRPr="002747B1">
        <w:rPr>
          <w:sz w:val="26"/>
          <w:szCs w:val="26"/>
          <w:lang w:val="en-US"/>
        </w:rPr>
        <w:t xml:space="preserve">ăng </w:t>
      </w:r>
      <w:r w:rsidRPr="002747B1">
        <w:rPr>
          <w:sz w:val="26"/>
          <w:szCs w:val="26"/>
          <w:lang w:val="en-US"/>
        </w:rPr>
        <w:t>lực khoa học</w:t>
      </w:r>
    </w:p>
    <w:p w14:paraId="4ACFF232" w14:textId="1729EE5B" w:rsidR="00F44652" w:rsidRPr="002747B1" w:rsidRDefault="008D07A7" w:rsidP="00F44652">
      <w:pPr>
        <w:pStyle w:val="0noidung"/>
        <w:tabs>
          <w:tab w:val="left" w:pos="851"/>
          <w:tab w:val="left" w:pos="993"/>
        </w:tabs>
        <w:rPr>
          <w:sz w:val="26"/>
          <w:szCs w:val="26"/>
          <w:lang w:val="en-US"/>
        </w:rPr>
      </w:pPr>
      <w:r w:rsidRPr="002747B1">
        <w:rPr>
          <w:sz w:val="26"/>
          <w:szCs w:val="26"/>
          <w:lang w:val="en-US"/>
        </w:rPr>
        <w:t>Các thành phần của năng lực khoa học bao gồm nhận thức khoa học, tìm hiểu môi trường tự nhiên và xã hội xung quanh, vận dụng kiến thức, kĩ năng đã học.</w:t>
      </w:r>
    </w:p>
    <w:p w14:paraId="00D37D0D" w14:textId="54359AFB" w:rsidR="00240EE9" w:rsidRPr="002747B1" w:rsidRDefault="00240EE9" w:rsidP="00325AAD">
      <w:pPr>
        <w:ind w:firstLine="567"/>
        <w:rPr>
          <w:rFonts w:ascii="Times New Roman" w:hAnsi="Times New Roman" w:cs="Times New Roman"/>
          <w:b/>
          <w:bCs/>
          <w:sz w:val="26"/>
          <w:szCs w:val="26"/>
        </w:rPr>
      </w:pPr>
      <w:r w:rsidRPr="002747B1">
        <w:rPr>
          <w:rFonts w:ascii="Times New Roman" w:hAnsi="Times New Roman" w:cs="Times New Roman"/>
          <w:b/>
          <w:bCs/>
          <w:sz w:val="26"/>
          <w:szCs w:val="26"/>
        </w:rPr>
        <w:t>III. N</w:t>
      </w:r>
      <w:r w:rsidR="00142C17" w:rsidRPr="002747B1">
        <w:rPr>
          <w:rFonts w:ascii="Times New Roman" w:hAnsi="Times New Roman" w:cs="Times New Roman"/>
          <w:b/>
          <w:bCs/>
          <w:sz w:val="26"/>
          <w:szCs w:val="26"/>
        </w:rPr>
        <w:t>Ộ</w:t>
      </w:r>
      <w:r w:rsidRPr="002747B1">
        <w:rPr>
          <w:rFonts w:ascii="Times New Roman" w:hAnsi="Times New Roman" w:cs="Times New Roman"/>
          <w:b/>
          <w:bCs/>
          <w:sz w:val="26"/>
          <w:szCs w:val="26"/>
        </w:rPr>
        <w:t>I DUNG GIÁO DỤC</w:t>
      </w:r>
    </w:p>
    <w:p w14:paraId="4615A26C" w14:textId="19BC183F" w:rsidR="00240EE9" w:rsidRPr="002747B1" w:rsidRDefault="00240EE9" w:rsidP="00325AAD">
      <w:pPr>
        <w:ind w:firstLine="567"/>
        <w:rPr>
          <w:rFonts w:ascii="Times New Roman" w:hAnsi="Times New Roman" w:cs="Times New Roman"/>
          <w:b/>
          <w:bCs/>
          <w:sz w:val="26"/>
          <w:szCs w:val="26"/>
        </w:rPr>
      </w:pPr>
      <w:r w:rsidRPr="002747B1">
        <w:rPr>
          <w:rFonts w:ascii="Times New Roman" w:hAnsi="Times New Roman" w:cs="Times New Roman"/>
          <w:b/>
          <w:bCs/>
          <w:sz w:val="26"/>
          <w:szCs w:val="26"/>
        </w:rPr>
        <w:t>1. Nội dung khái quát</w:t>
      </w:r>
    </w:p>
    <w:tbl>
      <w:tblPr>
        <w:tblStyle w:val="TableGrid"/>
        <w:tblW w:w="0" w:type="auto"/>
        <w:tblInd w:w="1525" w:type="dxa"/>
        <w:tblLook w:val="04A0" w:firstRow="1" w:lastRow="0" w:firstColumn="1" w:lastColumn="0" w:noHBand="0" w:noVBand="1"/>
      </w:tblPr>
      <w:tblGrid>
        <w:gridCol w:w="5220"/>
        <w:gridCol w:w="1986"/>
        <w:gridCol w:w="2013"/>
      </w:tblGrid>
      <w:tr w:rsidR="00405AD6" w:rsidRPr="002747B1" w14:paraId="187E9A48" w14:textId="77777777" w:rsidTr="00322352">
        <w:tc>
          <w:tcPr>
            <w:tcW w:w="5220" w:type="dxa"/>
            <w:tcBorders>
              <w:top w:val="single" w:sz="4" w:space="0" w:color="auto"/>
              <w:left w:val="single" w:sz="4" w:space="0" w:color="auto"/>
              <w:bottom w:val="single" w:sz="4" w:space="0" w:color="auto"/>
              <w:right w:val="single" w:sz="4" w:space="0" w:color="auto"/>
            </w:tcBorders>
            <w:hideMark/>
          </w:tcPr>
          <w:p w14:paraId="343B6202" w14:textId="77777777" w:rsidR="00322352" w:rsidRPr="002747B1" w:rsidRDefault="00322352" w:rsidP="009F7083">
            <w:pPr>
              <w:spacing w:line="312" w:lineRule="auto"/>
              <w:jc w:val="center"/>
              <w:rPr>
                <w:rFonts w:cs="Times New Roman"/>
                <w:b/>
                <w:sz w:val="26"/>
                <w:szCs w:val="26"/>
                <w:lang w:val="vi-VN"/>
              </w:rPr>
            </w:pPr>
            <w:r w:rsidRPr="002747B1">
              <w:rPr>
                <w:rFonts w:cs="Times New Roman"/>
                <w:b/>
                <w:sz w:val="26"/>
                <w:szCs w:val="26"/>
                <w:lang w:val="vi-VN"/>
              </w:rPr>
              <w:t>Mạch nội dung</w:t>
            </w:r>
          </w:p>
        </w:tc>
        <w:tc>
          <w:tcPr>
            <w:tcW w:w="1986" w:type="dxa"/>
            <w:tcBorders>
              <w:top w:val="single" w:sz="4" w:space="0" w:color="auto"/>
              <w:left w:val="single" w:sz="4" w:space="0" w:color="auto"/>
              <w:bottom w:val="single" w:sz="4" w:space="0" w:color="auto"/>
              <w:right w:val="single" w:sz="4" w:space="0" w:color="auto"/>
            </w:tcBorders>
            <w:hideMark/>
          </w:tcPr>
          <w:p w14:paraId="652BB194" w14:textId="3FB7B1F5" w:rsidR="00322352" w:rsidRPr="002747B1" w:rsidRDefault="00322352" w:rsidP="009F7083">
            <w:pPr>
              <w:spacing w:line="312" w:lineRule="auto"/>
              <w:jc w:val="center"/>
              <w:rPr>
                <w:rFonts w:cs="Times New Roman"/>
                <w:b/>
                <w:sz w:val="26"/>
                <w:szCs w:val="26"/>
              </w:rPr>
            </w:pPr>
            <w:r w:rsidRPr="002747B1">
              <w:rPr>
                <w:rFonts w:cs="Times New Roman"/>
                <w:b/>
                <w:sz w:val="26"/>
                <w:szCs w:val="26"/>
              </w:rPr>
              <w:t>K</w:t>
            </w:r>
            <w:r w:rsidR="00671D21">
              <w:rPr>
                <w:rFonts w:cs="Times New Roman"/>
                <w:b/>
                <w:sz w:val="26"/>
                <w:szCs w:val="26"/>
              </w:rPr>
              <w:t>ỳ</w:t>
            </w:r>
            <w:r w:rsidRPr="002747B1">
              <w:rPr>
                <w:rFonts w:cs="Times New Roman"/>
                <w:b/>
                <w:sz w:val="26"/>
                <w:szCs w:val="26"/>
              </w:rPr>
              <w:t xml:space="preserve"> </w:t>
            </w:r>
            <w:r w:rsidR="00A24AB9">
              <w:rPr>
                <w:rFonts w:cs="Times New Roman"/>
                <w:b/>
                <w:sz w:val="26"/>
                <w:szCs w:val="26"/>
              </w:rPr>
              <w:t>2</w:t>
            </w:r>
          </w:p>
        </w:tc>
        <w:tc>
          <w:tcPr>
            <w:tcW w:w="2013" w:type="dxa"/>
            <w:tcBorders>
              <w:top w:val="single" w:sz="4" w:space="0" w:color="auto"/>
              <w:left w:val="single" w:sz="4" w:space="0" w:color="auto"/>
              <w:bottom w:val="single" w:sz="4" w:space="0" w:color="auto"/>
              <w:right w:val="single" w:sz="4" w:space="0" w:color="auto"/>
            </w:tcBorders>
            <w:hideMark/>
          </w:tcPr>
          <w:p w14:paraId="58486636" w14:textId="02639E91" w:rsidR="00322352" w:rsidRPr="002747B1" w:rsidRDefault="00322352" w:rsidP="009F7083">
            <w:pPr>
              <w:spacing w:line="312" w:lineRule="auto"/>
              <w:jc w:val="center"/>
              <w:rPr>
                <w:rFonts w:cs="Times New Roman"/>
                <w:b/>
                <w:sz w:val="26"/>
                <w:szCs w:val="26"/>
              </w:rPr>
            </w:pPr>
            <w:r w:rsidRPr="002747B1">
              <w:rPr>
                <w:rFonts w:cs="Times New Roman"/>
                <w:b/>
                <w:sz w:val="26"/>
                <w:szCs w:val="26"/>
              </w:rPr>
              <w:t>K</w:t>
            </w:r>
            <w:r w:rsidR="00671D21">
              <w:rPr>
                <w:rFonts w:cs="Times New Roman"/>
                <w:b/>
                <w:sz w:val="26"/>
                <w:szCs w:val="26"/>
              </w:rPr>
              <w:t>ỳ</w:t>
            </w:r>
            <w:r w:rsidRPr="002747B1">
              <w:rPr>
                <w:rFonts w:cs="Times New Roman"/>
                <w:b/>
                <w:sz w:val="26"/>
                <w:szCs w:val="26"/>
              </w:rPr>
              <w:t xml:space="preserve"> </w:t>
            </w:r>
            <w:r w:rsidR="00A24AB9">
              <w:rPr>
                <w:rFonts w:cs="Times New Roman"/>
                <w:b/>
                <w:sz w:val="26"/>
                <w:szCs w:val="26"/>
              </w:rPr>
              <w:t>3</w:t>
            </w:r>
          </w:p>
        </w:tc>
      </w:tr>
      <w:tr w:rsidR="00405AD6" w:rsidRPr="002747B1" w14:paraId="0DB58BC4" w14:textId="77777777" w:rsidTr="00322352">
        <w:tc>
          <w:tcPr>
            <w:tcW w:w="5220" w:type="dxa"/>
            <w:tcBorders>
              <w:top w:val="single" w:sz="4" w:space="0" w:color="auto"/>
              <w:left w:val="single" w:sz="4" w:space="0" w:color="auto"/>
              <w:bottom w:val="single" w:sz="4" w:space="0" w:color="auto"/>
              <w:right w:val="single" w:sz="4" w:space="0" w:color="auto"/>
            </w:tcBorders>
            <w:hideMark/>
          </w:tcPr>
          <w:p w14:paraId="4BF17207" w14:textId="1DE2D41E" w:rsidR="00322352" w:rsidRPr="002747B1" w:rsidRDefault="00322352" w:rsidP="009F7083">
            <w:pPr>
              <w:spacing w:line="312" w:lineRule="auto"/>
              <w:rPr>
                <w:rFonts w:cs="Times New Roman"/>
                <w:bCs/>
                <w:sz w:val="26"/>
                <w:szCs w:val="26"/>
                <w:lang w:val="vi-VN"/>
              </w:rPr>
            </w:pPr>
            <w:r w:rsidRPr="002747B1">
              <w:rPr>
                <w:rFonts w:cs="Times New Roman"/>
                <w:bCs/>
                <w:sz w:val="26"/>
                <w:szCs w:val="26"/>
                <w:lang w:val="vi-VN"/>
              </w:rPr>
              <w:t xml:space="preserve">Chủ đề </w:t>
            </w:r>
            <w:r w:rsidRPr="002747B1">
              <w:rPr>
                <w:rFonts w:cs="Times New Roman"/>
                <w:bCs/>
                <w:sz w:val="26"/>
                <w:szCs w:val="26"/>
              </w:rPr>
              <w:t>gia đình</w:t>
            </w:r>
          </w:p>
        </w:tc>
        <w:tc>
          <w:tcPr>
            <w:tcW w:w="1986" w:type="dxa"/>
            <w:tcBorders>
              <w:top w:val="single" w:sz="4" w:space="0" w:color="auto"/>
              <w:left w:val="single" w:sz="4" w:space="0" w:color="auto"/>
              <w:bottom w:val="single" w:sz="4" w:space="0" w:color="auto"/>
              <w:right w:val="single" w:sz="4" w:space="0" w:color="auto"/>
            </w:tcBorders>
          </w:tcPr>
          <w:p w14:paraId="08B06764" w14:textId="0E6AE491"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c>
          <w:tcPr>
            <w:tcW w:w="2013" w:type="dxa"/>
            <w:tcBorders>
              <w:top w:val="single" w:sz="4" w:space="0" w:color="auto"/>
              <w:left w:val="single" w:sz="4" w:space="0" w:color="auto"/>
              <w:bottom w:val="single" w:sz="4" w:space="0" w:color="auto"/>
              <w:right w:val="single" w:sz="4" w:space="0" w:color="auto"/>
            </w:tcBorders>
          </w:tcPr>
          <w:p w14:paraId="727B0991" w14:textId="35CF3AE2"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r>
      <w:tr w:rsidR="00405AD6" w:rsidRPr="002747B1" w14:paraId="36DA6D5C" w14:textId="77777777" w:rsidTr="00322352">
        <w:tc>
          <w:tcPr>
            <w:tcW w:w="5220" w:type="dxa"/>
            <w:tcBorders>
              <w:top w:val="single" w:sz="4" w:space="0" w:color="auto"/>
              <w:left w:val="single" w:sz="4" w:space="0" w:color="auto"/>
              <w:bottom w:val="single" w:sz="4" w:space="0" w:color="auto"/>
              <w:right w:val="single" w:sz="4" w:space="0" w:color="auto"/>
            </w:tcBorders>
          </w:tcPr>
          <w:p w14:paraId="08BFA311" w14:textId="46859BC3" w:rsidR="00322352" w:rsidRPr="002747B1" w:rsidRDefault="00322352" w:rsidP="009F7083">
            <w:pPr>
              <w:spacing w:line="312" w:lineRule="auto"/>
              <w:rPr>
                <w:rFonts w:cs="Times New Roman"/>
                <w:bCs/>
                <w:sz w:val="26"/>
                <w:szCs w:val="26"/>
              </w:rPr>
            </w:pPr>
            <w:r w:rsidRPr="002747B1">
              <w:rPr>
                <w:rFonts w:cs="Times New Roman"/>
                <w:bCs/>
                <w:sz w:val="26"/>
                <w:szCs w:val="26"/>
              </w:rPr>
              <w:t>Chủ đề cộng đồng địa phương</w:t>
            </w:r>
          </w:p>
        </w:tc>
        <w:tc>
          <w:tcPr>
            <w:tcW w:w="1986" w:type="dxa"/>
            <w:tcBorders>
              <w:top w:val="single" w:sz="4" w:space="0" w:color="auto"/>
              <w:left w:val="single" w:sz="4" w:space="0" w:color="auto"/>
              <w:bottom w:val="single" w:sz="4" w:space="0" w:color="auto"/>
              <w:right w:val="single" w:sz="4" w:space="0" w:color="auto"/>
            </w:tcBorders>
          </w:tcPr>
          <w:p w14:paraId="3ADF73E1" w14:textId="603C32EA"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c>
          <w:tcPr>
            <w:tcW w:w="2013" w:type="dxa"/>
            <w:tcBorders>
              <w:top w:val="single" w:sz="4" w:space="0" w:color="auto"/>
              <w:left w:val="single" w:sz="4" w:space="0" w:color="auto"/>
              <w:bottom w:val="single" w:sz="4" w:space="0" w:color="auto"/>
              <w:right w:val="single" w:sz="4" w:space="0" w:color="auto"/>
            </w:tcBorders>
          </w:tcPr>
          <w:p w14:paraId="296D5B20" w14:textId="007A2722"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r>
      <w:tr w:rsidR="00405AD6" w:rsidRPr="002747B1" w14:paraId="62997ED2" w14:textId="77777777" w:rsidTr="00322352">
        <w:tc>
          <w:tcPr>
            <w:tcW w:w="5220" w:type="dxa"/>
            <w:tcBorders>
              <w:top w:val="single" w:sz="4" w:space="0" w:color="auto"/>
              <w:left w:val="single" w:sz="4" w:space="0" w:color="auto"/>
              <w:bottom w:val="single" w:sz="4" w:space="0" w:color="auto"/>
              <w:right w:val="single" w:sz="4" w:space="0" w:color="auto"/>
            </w:tcBorders>
          </w:tcPr>
          <w:p w14:paraId="74A23D62" w14:textId="2ECBCA91" w:rsidR="00322352" w:rsidRPr="002747B1" w:rsidRDefault="00322352" w:rsidP="009F7083">
            <w:pPr>
              <w:spacing w:line="312" w:lineRule="auto"/>
              <w:rPr>
                <w:rFonts w:cs="Times New Roman"/>
                <w:bCs/>
                <w:sz w:val="26"/>
                <w:szCs w:val="26"/>
              </w:rPr>
            </w:pPr>
            <w:r w:rsidRPr="002747B1">
              <w:rPr>
                <w:rFonts w:cs="Times New Roman"/>
                <w:bCs/>
                <w:sz w:val="26"/>
                <w:szCs w:val="26"/>
              </w:rPr>
              <w:t>Chủ đề thực vật và động vật</w:t>
            </w:r>
          </w:p>
        </w:tc>
        <w:tc>
          <w:tcPr>
            <w:tcW w:w="1986" w:type="dxa"/>
            <w:tcBorders>
              <w:top w:val="single" w:sz="4" w:space="0" w:color="auto"/>
              <w:left w:val="single" w:sz="4" w:space="0" w:color="auto"/>
              <w:bottom w:val="single" w:sz="4" w:space="0" w:color="auto"/>
              <w:right w:val="single" w:sz="4" w:space="0" w:color="auto"/>
            </w:tcBorders>
          </w:tcPr>
          <w:p w14:paraId="0F19C613" w14:textId="693BFAF2"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c>
          <w:tcPr>
            <w:tcW w:w="2013" w:type="dxa"/>
            <w:tcBorders>
              <w:top w:val="single" w:sz="4" w:space="0" w:color="auto"/>
              <w:left w:val="single" w:sz="4" w:space="0" w:color="auto"/>
              <w:bottom w:val="single" w:sz="4" w:space="0" w:color="auto"/>
              <w:right w:val="single" w:sz="4" w:space="0" w:color="auto"/>
            </w:tcBorders>
          </w:tcPr>
          <w:p w14:paraId="6AD088E9" w14:textId="3D170D94"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r>
      <w:tr w:rsidR="00405AD6" w:rsidRPr="002747B1" w14:paraId="0E2F3173" w14:textId="77777777" w:rsidTr="00322352">
        <w:tc>
          <w:tcPr>
            <w:tcW w:w="5220" w:type="dxa"/>
            <w:tcBorders>
              <w:top w:val="single" w:sz="4" w:space="0" w:color="auto"/>
              <w:left w:val="single" w:sz="4" w:space="0" w:color="auto"/>
              <w:bottom w:val="single" w:sz="4" w:space="0" w:color="auto"/>
              <w:right w:val="single" w:sz="4" w:space="0" w:color="auto"/>
            </w:tcBorders>
          </w:tcPr>
          <w:p w14:paraId="35A32ED5" w14:textId="5E1618BA" w:rsidR="00322352" w:rsidRPr="002747B1" w:rsidRDefault="00322352" w:rsidP="009F7083">
            <w:pPr>
              <w:spacing w:line="312" w:lineRule="auto"/>
              <w:rPr>
                <w:rFonts w:cs="Times New Roman"/>
                <w:bCs/>
                <w:sz w:val="26"/>
                <w:szCs w:val="26"/>
              </w:rPr>
            </w:pPr>
            <w:r w:rsidRPr="002747B1">
              <w:rPr>
                <w:rFonts w:cs="Times New Roman"/>
                <w:bCs/>
                <w:sz w:val="26"/>
                <w:szCs w:val="26"/>
              </w:rPr>
              <w:t>Chủ đề con người và sức khỏe</w:t>
            </w:r>
          </w:p>
        </w:tc>
        <w:tc>
          <w:tcPr>
            <w:tcW w:w="1986" w:type="dxa"/>
            <w:tcBorders>
              <w:top w:val="single" w:sz="4" w:space="0" w:color="auto"/>
              <w:left w:val="single" w:sz="4" w:space="0" w:color="auto"/>
              <w:bottom w:val="single" w:sz="4" w:space="0" w:color="auto"/>
              <w:right w:val="single" w:sz="4" w:space="0" w:color="auto"/>
            </w:tcBorders>
          </w:tcPr>
          <w:p w14:paraId="50487479" w14:textId="3870A8C7"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c>
          <w:tcPr>
            <w:tcW w:w="2013" w:type="dxa"/>
            <w:tcBorders>
              <w:top w:val="single" w:sz="4" w:space="0" w:color="auto"/>
              <w:left w:val="single" w:sz="4" w:space="0" w:color="auto"/>
              <w:bottom w:val="single" w:sz="4" w:space="0" w:color="auto"/>
              <w:right w:val="single" w:sz="4" w:space="0" w:color="auto"/>
            </w:tcBorders>
          </w:tcPr>
          <w:p w14:paraId="06A930A9" w14:textId="5507B51B"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r>
      <w:tr w:rsidR="00322352" w:rsidRPr="002747B1" w14:paraId="5B576C99" w14:textId="77777777" w:rsidTr="00322352">
        <w:tc>
          <w:tcPr>
            <w:tcW w:w="5220" w:type="dxa"/>
            <w:tcBorders>
              <w:top w:val="single" w:sz="4" w:space="0" w:color="auto"/>
              <w:left w:val="single" w:sz="4" w:space="0" w:color="auto"/>
              <w:bottom w:val="single" w:sz="4" w:space="0" w:color="auto"/>
              <w:right w:val="single" w:sz="4" w:space="0" w:color="auto"/>
            </w:tcBorders>
          </w:tcPr>
          <w:p w14:paraId="0C8F6005" w14:textId="4BF8F45A" w:rsidR="00322352" w:rsidRPr="002747B1" w:rsidRDefault="00322352" w:rsidP="009F7083">
            <w:pPr>
              <w:spacing w:line="312" w:lineRule="auto"/>
              <w:rPr>
                <w:rFonts w:cs="Times New Roman"/>
                <w:bCs/>
                <w:sz w:val="26"/>
                <w:szCs w:val="26"/>
              </w:rPr>
            </w:pPr>
            <w:r w:rsidRPr="002747B1">
              <w:rPr>
                <w:rFonts w:cs="Times New Roman"/>
                <w:bCs/>
                <w:sz w:val="26"/>
                <w:szCs w:val="26"/>
              </w:rPr>
              <w:t>Chủ đề trái đất và bầu trời</w:t>
            </w:r>
          </w:p>
        </w:tc>
        <w:tc>
          <w:tcPr>
            <w:tcW w:w="1986" w:type="dxa"/>
            <w:tcBorders>
              <w:top w:val="single" w:sz="4" w:space="0" w:color="auto"/>
              <w:left w:val="single" w:sz="4" w:space="0" w:color="auto"/>
              <w:bottom w:val="single" w:sz="4" w:space="0" w:color="auto"/>
              <w:right w:val="single" w:sz="4" w:space="0" w:color="auto"/>
            </w:tcBorders>
          </w:tcPr>
          <w:p w14:paraId="736352C4" w14:textId="23BBAC58"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c>
          <w:tcPr>
            <w:tcW w:w="2013" w:type="dxa"/>
            <w:tcBorders>
              <w:top w:val="single" w:sz="4" w:space="0" w:color="auto"/>
              <w:left w:val="single" w:sz="4" w:space="0" w:color="auto"/>
              <w:bottom w:val="single" w:sz="4" w:space="0" w:color="auto"/>
              <w:right w:val="single" w:sz="4" w:space="0" w:color="auto"/>
            </w:tcBorders>
          </w:tcPr>
          <w:p w14:paraId="446B16D3" w14:textId="71CF7625" w:rsidR="00322352" w:rsidRPr="002747B1" w:rsidRDefault="00322352" w:rsidP="009F7083">
            <w:pPr>
              <w:spacing w:line="312" w:lineRule="auto"/>
              <w:jc w:val="center"/>
              <w:rPr>
                <w:rFonts w:cs="Times New Roman"/>
                <w:bCs/>
                <w:sz w:val="26"/>
                <w:szCs w:val="26"/>
              </w:rPr>
            </w:pPr>
            <w:r w:rsidRPr="002747B1">
              <w:rPr>
                <w:rFonts w:cs="Times New Roman"/>
                <w:bCs/>
                <w:sz w:val="26"/>
                <w:szCs w:val="26"/>
              </w:rPr>
              <w:t>x</w:t>
            </w:r>
          </w:p>
        </w:tc>
      </w:tr>
    </w:tbl>
    <w:p w14:paraId="5FFAD6AB" w14:textId="350A3749" w:rsidR="00AA3823" w:rsidRPr="002747B1" w:rsidRDefault="00AA3823">
      <w:pPr>
        <w:rPr>
          <w:rFonts w:ascii="Times New Roman" w:hAnsi="Times New Roman" w:cs="Times New Roman"/>
          <w:sz w:val="26"/>
          <w:szCs w:val="26"/>
        </w:rPr>
      </w:pPr>
    </w:p>
    <w:p w14:paraId="745B3C0F" w14:textId="1BA16406" w:rsidR="00322352" w:rsidRPr="002747B1" w:rsidRDefault="00322352" w:rsidP="00325AAD">
      <w:pPr>
        <w:ind w:firstLine="720"/>
        <w:rPr>
          <w:rFonts w:ascii="Times New Roman" w:hAnsi="Times New Roman" w:cs="Times New Roman"/>
          <w:b/>
          <w:bCs/>
          <w:sz w:val="26"/>
          <w:szCs w:val="26"/>
        </w:rPr>
      </w:pPr>
      <w:r w:rsidRPr="002747B1">
        <w:rPr>
          <w:rFonts w:ascii="Times New Roman" w:hAnsi="Times New Roman" w:cs="Times New Roman"/>
          <w:b/>
          <w:bCs/>
          <w:sz w:val="26"/>
          <w:szCs w:val="26"/>
        </w:rPr>
        <w:t>2. Phân bổ mạch nội dung theo các kì học</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5670"/>
        <w:gridCol w:w="5054"/>
      </w:tblGrid>
      <w:tr w:rsidR="00405AD6" w:rsidRPr="002747B1" w14:paraId="4A97C0A2" w14:textId="77777777" w:rsidTr="00DA1743">
        <w:trPr>
          <w:tblHeader/>
        </w:trPr>
        <w:tc>
          <w:tcPr>
            <w:tcW w:w="2425" w:type="dxa"/>
            <w:shd w:val="clear" w:color="auto" w:fill="auto"/>
          </w:tcPr>
          <w:p w14:paraId="67CCB289" w14:textId="4C17D120" w:rsidR="00665C46" w:rsidRPr="002747B1" w:rsidRDefault="00665C46" w:rsidP="009F7083">
            <w:pPr>
              <w:spacing w:after="0" w:line="312" w:lineRule="auto"/>
              <w:jc w:val="center"/>
              <w:rPr>
                <w:rFonts w:ascii="Times New Roman" w:eastAsia="Calibri" w:hAnsi="Times New Roman" w:cs="Times New Roman"/>
                <w:b/>
                <w:sz w:val="26"/>
                <w:szCs w:val="26"/>
                <w:lang w:val="de-DE"/>
              </w:rPr>
            </w:pPr>
            <w:r w:rsidRPr="002747B1">
              <w:rPr>
                <w:rFonts w:ascii="Times New Roman" w:hAnsi="Times New Roman" w:cs="Times New Roman"/>
                <w:b/>
                <w:bCs/>
                <w:sz w:val="26"/>
                <w:szCs w:val="26"/>
                <w:lang w:val="de-DE"/>
              </w:rPr>
              <w:br w:type="column"/>
            </w:r>
            <w:r w:rsidRPr="002747B1">
              <w:rPr>
                <w:rFonts w:ascii="Times New Roman" w:eastAsia="Calibri" w:hAnsi="Times New Roman" w:cs="Times New Roman"/>
                <w:b/>
                <w:sz w:val="26"/>
                <w:szCs w:val="26"/>
                <w:lang w:val="de-DE"/>
              </w:rPr>
              <w:t>Mạch nội dung</w:t>
            </w:r>
            <w:r w:rsidR="00836D15" w:rsidRPr="002747B1">
              <w:rPr>
                <w:rFonts w:ascii="Times New Roman" w:eastAsia="Calibri" w:hAnsi="Times New Roman" w:cs="Times New Roman"/>
                <w:b/>
                <w:sz w:val="26"/>
                <w:szCs w:val="26"/>
                <w:lang w:val="de-DE"/>
              </w:rPr>
              <w:t xml:space="preserve"> theo chủ đề</w:t>
            </w:r>
          </w:p>
        </w:tc>
        <w:tc>
          <w:tcPr>
            <w:tcW w:w="5670" w:type="dxa"/>
            <w:shd w:val="clear" w:color="auto" w:fill="auto"/>
            <w:vAlign w:val="center"/>
          </w:tcPr>
          <w:p w14:paraId="5A2D95ED" w14:textId="2CF3E93B" w:rsidR="00665C46" w:rsidRPr="002747B1" w:rsidRDefault="00665C46" w:rsidP="009F7083">
            <w:pPr>
              <w:spacing w:after="0" w:line="312" w:lineRule="auto"/>
              <w:jc w:val="center"/>
              <w:rPr>
                <w:rFonts w:ascii="Times New Roman" w:eastAsia="Calibri" w:hAnsi="Times New Roman" w:cs="Times New Roman"/>
                <w:b/>
                <w:sz w:val="26"/>
                <w:szCs w:val="26"/>
              </w:rPr>
            </w:pPr>
            <w:r w:rsidRPr="002747B1">
              <w:rPr>
                <w:rFonts w:ascii="Times New Roman" w:eastAsia="Calibri" w:hAnsi="Times New Roman" w:cs="Times New Roman"/>
                <w:b/>
                <w:sz w:val="26"/>
                <w:szCs w:val="26"/>
              </w:rPr>
              <w:t>K</w:t>
            </w:r>
            <w:r w:rsidR="00671D21">
              <w:rPr>
                <w:rFonts w:ascii="Times New Roman" w:eastAsia="Calibri" w:hAnsi="Times New Roman" w:cs="Times New Roman"/>
                <w:b/>
                <w:sz w:val="26"/>
                <w:szCs w:val="26"/>
              </w:rPr>
              <w:t>ỳ</w:t>
            </w:r>
            <w:r w:rsidRPr="002747B1">
              <w:rPr>
                <w:rFonts w:ascii="Times New Roman" w:eastAsia="Calibri" w:hAnsi="Times New Roman" w:cs="Times New Roman"/>
                <w:b/>
                <w:sz w:val="26"/>
                <w:szCs w:val="26"/>
              </w:rPr>
              <w:t xml:space="preserve"> 2</w:t>
            </w:r>
          </w:p>
        </w:tc>
        <w:tc>
          <w:tcPr>
            <w:tcW w:w="5054" w:type="dxa"/>
            <w:shd w:val="clear" w:color="auto" w:fill="auto"/>
            <w:vAlign w:val="center"/>
          </w:tcPr>
          <w:p w14:paraId="21DD872E" w14:textId="7A7C5C89" w:rsidR="00665C46" w:rsidRPr="002747B1" w:rsidRDefault="00665C46" w:rsidP="009F7083">
            <w:pPr>
              <w:spacing w:after="0" w:line="312" w:lineRule="auto"/>
              <w:jc w:val="center"/>
              <w:rPr>
                <w:rFonts w:ascii="Times New Roman" w:eastAsia="Calibri" w:hAnsi="Times New Roman" w:cs="Times New Roman"/>
                <w:b/>
                <w:sz w:val="26"/>
                <w:szCs w:val="26"/>
              </w:rPr>
            </w:pPr>
            <w:r w:rsidRPr="002747B1">
              <w:rPr>
                <w:rFonts w:ascii="Times New Roman" w:eastAsia="Calibri" w:hAnsi="Times New Roman" w:cs="Times New Roman"/>
                <w:b/>
                <w:sz w:val="26"/>
                <w:szCs w:val="26"/>
              </w:rPr>
              <w:t>K</w:t>
            </w:r>
            <w:r w:rsidR="00671D21">
              <w:rPr>
                <w:rFonts w:ascii="Times New Roman" w:eastAsia="Calibri" w:hAnsi="Times New Roman" w:cs="Times New Roman"/>
                <w:b/>
                <w:sz w:val="26"/>
                <w:szCs w:val="26"/>
              </w:rPr>
              <w:t>ỳ</w:t>
            </w:r>
            <w:r w:rsidRPr="002747B1">
              <w:rPr>
                <w:rFonts w:ascii="Times New Roman" w:eastAsia="Calibri" w:hAnsi="Times New Roman" w:cs="Times New Roman"/>
                <w:b/>
                <w:sz w:val="26"/>
                <w:szCs w:val="26"/>
              </w:rPr>
              <w:t xml:space="preserve"> 3</w:t>
            </w:r>
          </w:p>
        </w:tc>
      </w:tr>
      <w:tr w:rsidR="00405AD6" w:rsidRPr="002747B1" w14:paraId="7787B386" w14:textId="77777777" w:rsidTr="00DA1743">
        <w:tc>
          <w:tcPr>
            <w:tcW w:w="2425" w:type="dxa"/>
            <w:shd w:val="clear" w:color="auto" w:fill="auto"/>
          </w:tcPr>
          <w:p w14:paraId="3AC5E749" w14:textId="17FB788B" w:rsidR="00665C46" w:rsidRPr="002747B1" w:rsidRDefault="00665C46" w:rsidP="009F7083">
            <w:pPr>
              <w:spacing w:after="0" w:line="312" w:lineRule="auto"/>
              <w:jc w:val="center"/>
              <w:rPr>
                <w:rFonts w:ascii="Times New Roman" w:eastAsia="Calibri" w:hAnsi="Times New Roman" w:cs="Times New Roman"/>
                <w:b/>
                <w:i/>
                <w:sz w:val="26"/>
                <w:szCs w:val="26"/>
              </w:rPr>
            </w:pPr>
            <w:r w:rsidRPr="002747B1">
              <w:rPr>
                <w:rFonts w:ascii="Times New Roman" w:eastAsia="Calibri" w:hAnsi="Times New Roman" w:cs="Times New Roman"/>
                <w:b/>
                <w:i/>
                <w:sz w:val="26"/>
                <w:szCs w:val="26"/>
              </w:rPr>
              <w:t>Gia đình</w:t>
            </w:r>
          </w:p>
        </w:tc>
        <w:tc>
          <w:tcPr>
            <w:tcW w:w="5670" w:type="dxa"/>
            <w:shd w:val="clear" w:color="auto" w:fill="auto"/>
          </w:tcPr>
          <w:p w14:paraId="3CC314E7" w14:textId="7E5CE4DA"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pacing w:val="-6"/>
                <w:sz w:val="26"/>
                <w:szCs w:val="26"/>
              </w:rPr>
            </w:pPr>
            <w:r>
              <w:rPr>
                <w:rFonts w:ascii="Times New Roman" w:eastAsia="Calibri" w:hAnsi="Times New Roman"/>
                <w:spacing w:val="-6"/>
                <w:sz w:val="26"/>
                <w:szCs w:val="26"/>
              </w:rPr>
              <w:t xml:space="preserve">- </w:t>
            </w:r>
            <w:r w:rsidR="00665C46" w:rsidRPr="002747B1">
              <w:rPr>
                <w:rFonts w:ascii="Times New Roman" w:eastAsia="Calibri" w:hAnsi="Times New Roman"/>
                <w:spacing w:val="-6"/>
                <w:sz w:val="26"/>
                <w:szCs w:val="26"/>
              </w:rPr>
              <w:t>Thành viên và mối quan hệ giữa các thành viên trong gia đình</w:t>
            </w:r>
          </w:p>
          <w:p w14:paraId="2403F4A3" w14:textId="6753332B"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Nghề nghiệp của </w:t>
            </w:r>
            <w:r w:rsidR="00C52243" w:rsidRPr="002747B1">
              <w:rPr>
                <w:rFonts w:ascii="Times New Roman" w:eastAsia="Calibri" w:hAnsi="Times New Roman"/>
                <w:sz w:val="26"/>
                <w:szCs w:val="26"/>
              </w:rPr>
              <w:t>các thành viên</w:t>
            </w:r>
            <w:r w:rsidR="00665C46" w:rsidRPr="002747B1">
              <w:rPr>
                <w:rFonts w:ascii="Times New Roman" w:eastAsia="Calibri" w:hAnsi="Times New Roman"/>
                <w:sz w:val="26"/>
                <w:szCs w:val="26"/>
              </w:rPr>
              <w:t xml:space="preserve"> trong gia đình</w:t>
            </w:r>
          </w:p>
          <w:p w14:paraId="332853F3" w14:textId="6CE894BD"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lastRenderedPageBreak/>
              <w:t xml:space="preserve">- </w:t>
            </w:r>
            <w:r w:rsidR="00665C46" w:rsidRPr="002747B1">
              <w:rPr>
                <w:rFonts w:ascii="Times New Roman" w:eastAsia="Calibri" w:hAnsi="Times New Roman"/>
                <w:sz w:val="26"/>
                <w:szCs w:val="26"/>
              </w:rPr>
              <w:t>Nhà ở và giữ vệ sinh nhà ở</w:t>
            </w:r>
          </w:p>
          <w:p w14:paraId="2A51038F" w14:textId="0F4FBED8"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Đồ dùng trong nhà và sử dụng an toàn một số đồ dùng trong nhà </w:t>
            </w:r>
          </w:p>
          <w:p w14:paraId="70F72C16" w14:textId="460D1E07"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Sắp xếp đồ dùng </w:t>
            </w:r>
            <w:r w:rsidR="006B5E0B" w:rsidRPr="002747B1">
              <w:rPr>
                <w:rFonts w:ascii="Times New Roman" w:eastAsia="Calibri" w:hAnsi="Times New Roman"/>
                <w:sz w:val="26"/>
                <w:szCs w:val="26"/>
              </w:rPr>
              <w:t>trong gia đình</w:t>
            </w:r>
            <w:r w:rsidR="00665C46" w:rsidRPr="002747B1">
              <w:rPr>
                <w:rFonts w:ascii="Times New Roman" w:eastAsia="Calibri" w:hAnsi="Times New Roman"/>
                <w:sz w:val="26"/>
                <w:szCs w:val="26"/>
              </w:rPr>
              <w:t xml:space="preserve"> gọn gàng, ngăn nắp </w:t>
            </w:r>
          </w:p>
          <w:p w14:paraId="3B65AC29" w14:textId="1073E0A4"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Phòng tránh ngộ độc khi ở nhà.</w:t>
            </w:r>
          </w:p>
        </w:tc>
        <w:tc>
          <w:tcPr>
            <w:tcW w:w="5054" w:type="dxa"/>
            <w:shd w:val="clear" w:color="auto" w:fill="auto"/>
          </w:tcPr>
          <w:p w14:paraId="2E0C52A2" w14:textId="3B3D9C13"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lastRenderedPageBreak/>
              <w:t xml:space="preserve">- </w:t>
            </w:r>
            <w:r w:rsidR="00665C46" w:rsidRPr="002747B1">
              <w:rPr>
                <w:rFonts w:ascii="Times New Roman" w:eastAsia="Calibri" w:hAnsi="Times New Roman"/>
                <w:sz w:val="26"/>
                <w:szCs w:val="26"/>
              </w:rPr>
              <w:t>Các thế hệ trong gia đình</w:t>
            </w:r>
          </w:p>
          <w:p w14:paraId="468A69F3" w14:textId="1CE9A17C"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Họ hàng nội, ngoại</w:t>
            </w:r>
          </w:p>
          <w:p w14:paraId="470F6CF0" w14:textId="6C546AFE"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Ngày kỉ niệm, sự kiện đáng nhớ của gia đình</w:t>
            </w:r>
          </w:p>
          <w:p w14:paraId="35D30EFA" w14:textId="02A73CC5"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lastRenderedPageBreak/>
              <w:t xml:space="preserve">- </w:t>
            </w:r>
            <w:r w:rsidR="00665C46" w:rsidRPr="002747B1">
              <w:rPr>
                <w:rFonts w:ascii="Times New Roman" w:eastAsia="Calibri" w:hAnsi="Times New Roman"/>
                <w:sz w:val="26"/>
                <w:szCs w:val="26"/>
              </w:rPr>
              <w:t>Phòng tránh hoả hoạn khi ở nhà</w:t>
            </w:r>
          </w:p>
          <w:p w14:paraId="7CF253D9" w14:textId="163CB29D"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Giữ vệ sinh xung quanh nhà</w:t>
            </w:r>
          </w:p>
        </w:tc>
      </w:tr>
      <w:tr w:rsidR="00405AD6" w:rsidRPr="002747B1" w14:paraId="48F5A229" w14:textId="77777777" w:rsidTr="00DA1743">
        <w:tc>
          <w:tcPr>
            <w:tcW w:w="2425" w:type="dxa"/>
            <w:shd w:val="clear" w:color="auto" w:fill="auto"/>
          </w:tcPr>
          <w:p w14:paraId="07FFCA47" w14:textId="77777777" w:rsidR="009F7083" w:rsidRDefault="00665C46" w:rsidP="009F7083">
            <w:pPr>
              <w:spacing w:after="0" w:line="312" w:lineRule="auto"/>
              <w:jc w:val="center"/>
              <w:rPr>
                <w:rFonts w:ascii="Times New Roman" w:eastAsia="Calibri" w:hAnsi="Times New Roman" w:cs="Times New Roman"/>
                <w:b/>
                <w:i/>
                <w:sz w:val="26"/>
                <w:szCs w:val="26"/>
              </w:rPr>
            </w:pPr>
            <w:r w:rsidRPr="002747B1">
              <w:rPr>
                <w:rFonts w:ascii="Times New Roman" w:eastAsia="Calibri" w:hAnsi="Times New Roman" w:cs="Times New Roman"/>
                <w:b/>
                <w:i/>
                <w:sz w:val="26"/>
                <w:szCs w:val="26"/>
              </w:rPr>
              <w:lastRenderedPageBreak/>
              <w:t xml:space="preserve">Cộng đồng </w:t>
            </w:r>
          </w:p>
          <w:p w14:paraId="5CAE8655" w14:textId="537D4653" w:rsidR="00665C46" w:rsidRPr="002747B1" w:rsidRDefault="00665C46" w:rsidP="009F7083">
            <w:pPr>
              <w:spacing w:after="0" w:line="312" w:lineRule="auto"/>
              <w:jc w:val="center"/>
              <w:rPr>
                <w:rFonts w:ascii="Times New Roman" w:eastAsia="Calibri" w:hAnsi="Times New Roman" w:cs="Times New Roman"/>
                <w:b/>
                <w:i/>
                <w:sz w:val="26"/>
                <w:szCs w:val="26"/>
              </w:rPr>
            </w:pPr>
            <w:r w:rsidRPr="002747B1">
              <w:rPr>
                <w:rFonts w:ascii="Times New Roman" w:eastAsia="Calibri" w:hAnsi="Times New Roman" w:cs="Times New Roman"/>
                <w:b/>
                <w:i/>
                <w:sz w:val="26"/>
                <w:szCs w:val="26"/>
              </w:rPr>
              <w:t>địa phương</w:t>
            </w:r>
          </w:p>
        </w:tc>
        <w:tc>
          <w:tcPr>
            <w:tcW w:w="5670" w:type="dxa"/>
            <w:shd w:val="clear" w:color="auto" w:fill="auto"/>
          </w:tcPr>
          <w:p w14:paraId="58E56355" w14:textId="6B89E0AA"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Các thành viên, nhiệm vụ của một số thành viên trong lớp học và hoạt động của người học </w:t>
            </w:r>
          </w:p>
          <w:p w14:paraId="63FD3F77" w14:textId="6EE7241D" w:rsidR="00875042"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Một số hoạt động </w:t>
            </w:r>
            <w:r w:rsidR="001A27F8" w:rsidRPr="002747B1">
              <w:rPr>
                <w:rFonts w:ascii="Times New Roman" w:eastAsia="Calibri" w:hAnsi="Times New Roman"/>
                <w:sz w:val="26"/>
                <w:szCs w:val="26"/>
              </w:rPr>
              <w:t>của người dân trong cộng đồng</w:t>
            </w:r>
          </w:p>
          <w:p w14:paraId="791B0F6B" w14:textId="191F5A34"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875042" w:rsidRPr="002747B1">
              <w:rPr>
                <w:rFonts w:ascii="Times New Roman" w:eastAsia="Calibri" w:hAnsi="Times New Roman"/>
                <w:sz w:val="26"/>
                <w:szCs w:val="26"/>
              </w:rPr>
              <w:t xml:space="preserve">An toàn khi tham gia </w:t>
            </w:r>
            <w:r w:rsidR="00665C46" w:rsidRPr="002747B1">
              <w:rPr>
                <w:rFonts w:ascii="Times New Roman" w:eastAsia="Calibri" w:hAnsi="Times New Roman"/>
                <w:sz w:val="26"/>
                <w:szCs w:val="26"/>
              </w:rPr>
              <w:t>giao thông</w:t>
            </w:r>
          </w:p>
        </w:tc>
        <w:tc>
          <w:tcPr>
            <w:tcW w:w="5054" w:type="dxa"/>
            <w:shd w:val="clear" w:color="auto" w:fill="auto"/>
          </w:tcPr>
          <w:p w14:paraId="0BE50693" w14:textId="016476EB"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lang w:val="vi-VN"/>
              </w:rPr>
            </w:pPr>
            <w:r>
              <w:rPr>
                <w:rFonts w:ascii="Times New Roman" w:eastAsia="Calibri" w:hAnsi="Times New Roman"/>
                <w:sz w:val="26"/>
                <w:szCs w:val="26"/>
              </w:rPr>
              <w:t xml:space="preserve">- </w:t>
            </w:r>
            <w:r w:rsidR="00665C46" w:rsidRPr="002747B1">
              <w:rPr>
                <w:rFonts w:ascii="Times New Roman" w:eastAsia="Calibri" w:hAnsi="Times New Roman"/>
                <w:sz w:val="26"/>
                <w:szCs w:val="26"/>
                <w:lang w:val="vi-VN"/>
              </w:rPr>
              <w:t>Hoạt động kết nối với xã hội</w:t>
            </w:r>
          </w:p>
          <w:p w14:paraId="1E2B79AE" w14:textId="66ABCEDB"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Một số hoạt động sản xuất </w:t>
            </w:r>
          </w:p>
          <w:p w14:paraId="26F5E013" w14:textId="682B8C85"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w:t>
            </w:r>
            <w:r w:rsidR="00665C46" w:rsidRPr="002747B1">
              <w:rPr>
                <w:rFonts w:ascii="Times New Roman" w:eastAsia="Calibri" w:hAnsi="Times New Roman"/>
                <w:sz w:val="26"/>
                <w:szCs w:val="26"/>
              </w:rPr>
              <w:t xml:space="preserve"> Một số di tích văn hoá, lịch sử và cảnh quan thiên nhiên</w:t>
            </w:r>
          </w:p>
          <w:p w14:paraId="04E7BACB" w14:textId="38946011"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Giữ an toàn và vệ sinh khi tham gia một số hoạt động ở cộng đồng</w:t>
            </w:r>
          </w:p>
        </w:tc>
      </w:tr>
      <w:tr w:rsidR="00405AD6" w:rsidRPr="002747B1" w14:paraId="6F412DAB" w14:textId="77777777" w:rsidTr="00DA1743">
        <w:tc>
          <w:tcPr>
            <w:tcW w:w="2425" w:type="dxa"/>
            <w:shd w:val="clear" w:color="auto" w:fill="auto"/>
          </w:tcPr>
          <w:p w14:paraId="401176A0" w14:textId="77777777" w:rsidR="009F7083" w:rsidRDefault="00665C46" w:rsidP="009F7083">
            <w:pPr>
              <w:spacing w:after="0" w:line="312" w:lineRule="auto"/>
              <w:jc w:val="center"/>
              <w:rPr>
                <w:rFonts w:ascii="Times New Roman" w:eastAsia="Calibri" w:hAnsi="Times New Roman" w:cs="Times New Roman"/>
                <w:b/>
                <w:i/>
                <w:sz w:val="26"/>
                <w:szCs w:val="26"/>
              </w:rPr>
            </w:pPr>
            <w:r w:rsidRPr="002747B1">
              <w:rPr>
                <w:rFonts w:ascii="Times New Roman" w:eastAsia="Calibri" w:hAnsi="Times New Roman" w:cs="Times New Roman"/>
                <w:b/>
                <w:i/>
                <w:sz w:val="26"/>
                <w:szCs w:val="26"/>
              </w:rPr>
              <w:t>Thực vật và</w:t>
            </w:r>
          </w:p>
          <w:p w14:paraId="125AE360" w14:textId="7AFFBD63" w:rsidR="00665C46" w:rsidRPr="002747B1" w:rsidRDefault="00665C46" w:rsidP="009F7083">
            <w:pPr>
              <w:spacing w:after="0" w:line="312" w:lineRule="auto"/>
              <w:jc w:val="center"/>
              <w:rPr>
                <w:rFonts w:ascii="Times New Roman" w:eastAsia="Calibri" w:hAnsi="Times New Roman" w:cs="Times New Roman"/>
                <w:b/>
                <w:i/>
                <w:sz w:val="26"/>
                <w:szCs w:val="26"/>
              </w:rPr>
            </w:pPr>
            <w:r w:rsidRPr="002747B1">
              <w:rPr>
                <w:rFonts w:ascii="Times New Roman" w:eastAsia="Calibri" w:hAnsi="Times New Roman" w:cs="Times New Roman"/>
                <w:b/>
                <w:i/>
                <w:sz w:val="26"/>
                <w:szCs w:val="26"/>
              </w:rPr>
              <w:t xml:space="preserve"> động vật</w:t>
            </w:r>
          </w:p>
        </w:tc>
        <w:tc>
          <w:tcPr>
            <w:tcW w:w="5670" w:type="dxa"/>
            <w:shd w:val="clear" w:color="auto" w:fill="auto"/>
          </w:tcPr>
          <w:p w14:paraId="6C6A5A94" w14:textId="0B53D5F2"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Chăm sóc, bảo vệ cây trồng</w:t>
            </w:r>
            <w:r w:rsidR="00C14D13" w:rsidRPr="002747B1">
              <w:rPr>
                <w:rFonts w:ascii="Times New Roman" w:eastAsia="Calibri" w:hAnsi="Times New Roman"/>
                <w:sz w:val="26"/>
                <w:szCs w:val="26"/>
              </w:rPr>
              <w:t xml:space="preserve">, </w:t>
            </w:r>
            <w:r w:rsidR="00665C46" w:rsidRPr="002747B1">
              <w:rPr>
                <w:rFonts w:ascii="Times New Roman" w:eastAsia="Calibri" w:hAnsi="Times New Roman"/>
                <w:sz w:val="26"/>
                <w:szCs w:val="26"/>
              </w:rPr>
              <w:t>vật nuôi</w:t>
            </w:r>
            <w:r w:rsidR="00C14D13" w:rsidRPr="002747B1">
              <w:rPr>
                <w:rFonts w:ascii="Times New Roman" w:eastAsia="Calibri" w:hAnsi="Times New Roman"/>
                <w:sz w:val="26"/>
                <w:szCs w:val="26"/>
              </w:rPr>
              <w:t xml:space="preserve"> và</w:t>
            </w:r>
            <w:r w:rsidR="00665C46" w:rsidRPr="002747B1">
              <w:rPr>
                <w:rFonts w:ascii="Times New Roman" w:eastAsia="Calibri" w:hAnsi="Times New Roman"/>
                <w:sz w:val="26"/>
                <w:szCs w:val="26"/>
              </w:rPr>
              <w:t xml:space="preserve"> môi trường sống của thực vật, động vật </w:t>
            </w:r>
          </w:p>
        </w:tc>
        <w:tc>
          <w:tcPr>
            <w:tcW w:w="5054" w:type="dxa"/>
            <w:shd w:val="clear" w:color="auto" w:fill="auto"/>
          </w:tcPr>
          <w:p w14:paraId="4721C7D7" w14:textId="4E2D398A"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pacing w:val="-10"/>
                <w:sz w:val="26"/>
                <w:szCs w:val="26"/>
              </w:rPr>
            </w:pPr>
            <w:r>
              <w:rPr>
                <w:rFonts w:ascii="Times New Roman" w:eastAsia="Calibri" w:hAnsi="Times New Roman"/>
                <w:spacing w:val="-10"/>
                <w:sz w:val="26"/>
                <w:szCs w:val="26"/>
              </w:rPr>
              <w:t xml:space="preserve">- </w:t>
            </w:r>
            <w:r w:rsidR="00665C46" w:rsidRPr="002747B1">
              <w:rPr>
                <w:rFonts w:ascii="Times New Roman" w:eastAsia="Calibri" w:hAnsi="Times New Roman"/>
                <w:spacing w:val="-10"/>
                <w:sz w:val="26"/>
                <w:szCs w:val="26"/>
              </w:rPr>
              <w:t xml:space="preserve">Các bộ phận của thực vật, động vật và chức năng của các bộ phận đó </w:t>
            </w:r>
          </w:p>
          <w:p w14:paraId="75FC687B" w14:textId="3AB37D22"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Sử dụng hợp lí thực vật và động vật </w:t>
            </w:r>
          </w:p>
        </w:tc>
      </w:tr>
      <w:tr w:rsidR="00405AD6" w:rsidRPr="002747B1" w14:paraId="44BE0814" w14:textId="77777777" w:rsidTr="00DA1743">
        <w:tc>
          <w:tcPr>
            <w:tcW w:w="2425" w:type="dxa"/>
            <w:shd w:val="clear" w:color="auto" w:fill="auto"/>
          </w:tcPr>
          <w:p w14:paraId="2B30DCF9" w14:textId="16B479B4" w:rsidR="009F7083" w:rsidRDefault="00665C46" w:rsidP="00DA1743">
            <w:pPr>
              <w:pStyle w:val="MediumGrid1-Accent21"/>
              <w:spacing w:before="0" w:after="0" w:line="312" w:lineRule="auto"/>
              <w:ind w:left="0" w:firstLine="0"/>
              <w:contextualSpacing w:val="0"/>
              <w:jc w:val="center"/>
              <w:rPr>
                <w:rFonts w:ascii="Times New Roman" w:eastAsia="Calibri" w:hAnsi="Times New Roman"/>
                <w:b/>
                <w:i/>
                <w:sz w:val="26"/>
                <w:szCs w:val="26"/>
              </w:rPr>
            </w:pPr>
            <w:r w:rsidRPr="002747B1">
              <w:rPr>
                <w:rFonts w:ascii="Times New Roman" w:eastAsia="Calibri" w:hAnsi="Times New Roman"/>
                <w:b/>
                <w:i/>
                <w:sz w:val="26"/>
                <w:szCs w:val="26"/>
              </w:rPr>
              <w:t>Con người và</w:t>
            </w:r>
          </w:p>
          <w:p w14:paraId="3281E40B" w14:textId="7900B51C" w:rsidR="00665C46" w:rsidRPr="002747B1" w:rsidRDefault="00665C46" w:rsidP="00DA1743">
            <w:pPr>
              <w:pStyle w:val="MediumGrid1-Accent21"/>
              <w:spacing w:before="0" w:after="0" w:line="312" w:lineRule="auto"/>
              <w:ind w:left="0" w:firstLine="0"/>
              <w:contextualSpacing w:val="0"/>
              <w:jc w:val="center"/>
              <w:rPr>
                <w:rFonts w:ascii="Times New Roman" w:eastAsia="Calibri" w:hAnsi="Times New Roman"/>
                <w:b/>
                <w:i/>
                <w:sz w:val="26"/>
                <w:szCs w:val="26"/>
              </w:rPr>
            </w:pPr>
            <w:r w:rsidRPr="002747B1">
              <w:rPr>
                <w:rFonts w:ascii="Times New Roman" w:eastAsia="Calibri" w:hAnsi="Times New Roman"/>
                <w:b/>
                <w:i/>
                <w:sz w:val="26"/>
                <w:szCs w:val="26"/>
              </w:rPr>
              <w:t>sức khoẻ</w:t>
            </w:r>
          </w:p>
        </w:tc>
        <w:tc>
          <w:tcPr>
            <w:tcW w:w="5670" w:type="dxa"/>
            <w:shd w:val="clear" w:color="auto" w:fill="auto"/>
          </w:tcPr>
          <w:p w14:paraId="2B20DB9E" w14:textId="6B0EC187"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Các bộ phận bên ngoài và giác quan của cơ thể </w:t>
            </w:r>
          </w:p>
          <w:p w14:paraId="6C7EA3DD" w14:textId="725F7855"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Chăm sóc, bảo vệ cơ thể khoẻ mạnh và an toàn </w:t>
            </w:r>
          </w:p>
        </w:tc>
        <w:tc>
          <w:tcPr>
            <w:tcW w:w="5054" w:type="dxa"/>
            <w:shd w:val="clear" w:color="auto" w:fill="auto"/>
          </w:tcPr>
          <w:p w14:paraId="516158C9" w14:textId="74909CF1"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pacing w:val="-4"/>
                <w:sz w:val="26"/>
                <w:szCs w:val="26"/>
              </w:rPr>
            </w:pPr>
            <w:r>
              <w:rPr>
                <w:rFonts w:ascii="Times New Roman" w:eastAsia="Calibri" w:hAnsi="Times New Roman"/>
                <w:spacing w:val="-4"/>
                <w:sz w:val="26"/>
                <w:szCs w:val="26"/>
              </w:rPr>
              <w:t xml:space="preserve">- </w:t>
            </w:r>
            <w:r w:rsidR="00665C46" w:rsidRPr="002747B1">
              <w:rPr>
                <w:rFonts w:ascii="Times New Roman" w:eastAsia="Calibri" w:hAnsi="Times New Roman"/>
                <w:spacing w:val="-4"/>
                <w:sz w:val="26"/>
                <w:szCs w:val="26"/>
              </w:rPr>
              <w:t xml:space="preserve">Một số cơ quan bên trong cơ thể: </w:t>
            </w:r>
            <w:r w:rsidR="00665C46" w:rsidRPr="002747B1">
              <w:rPr>
                <w:rFonts w:ascii="Times New Roman" w:eastAsia="Calibri" w:hAnsi="Times New Roman"/>
                <w:sz w:val="26"/>
                <w:szCs w:val="26"/>
              </w:rPr>
              <w:t>vận động, hô hấp, bài tiết nước tiểu,</w:t>
            </w:r>
            <w:r w:rsidR="00665C46" w:rsidRPr="002747B1">
              <w:rPr>
                <w:rFonts w:ascii="Times New Roman" w:eastAsia="Calibri" w:hAnsi="Times New Roman"/>
                <w:spacing w:val="-4"/>
                <w:sz w:val="26"/>
                <w:szCs w:val="26"/>
              </w:rPr>
              <w:t xml:space="preserve"> tiêu hoá, tuần hoàn, thần kinh</w:t>
            </w:r>
          </w:p>
          <w:p w14:paraId="1E97E878" w14:textId="13CE91EE"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Chăm sóc và bảo vệ các cơ quan trong cơ thể </w:t>
            </w:r>
          </w:p>
        </w:tc>
      </w:tr>
      <w:tr w:rsidR="00405AD6" w:rsidRPr="002747B1" w14:paraId="5000A71F" w14:textId="77777777" w:rsidTr="00DA1743">
        <w:tc>
          <w:tcPr>
            <w:tcW w:w="2425" w:type="dxa"/>
            <w:shd w:val="clear" w:color="auto" w:fill="auto"/>
          </w:tcPr>
          <w:p w14:paraId="4948C1DB" w14:textId="77777777" w:rsidR="00665C46" w:rsidRPr="002747B1" w:rsidRDefault="00665C46" w:rsidP="009F7083">
            <w:pPr>
              <w:spacing w:after="0" w:line="312" w:lineRule="auto"/>
              <w:jc w:val="center"/>
              <w:rPr>
                <w:rFonts w:ascii="Times New Roman" w:eastAsia="Calibri" w:hAnsi="Times New Roman" w:cs="Times New Roman"/>
                <w:b/>
                <w:i/>
                <w:sz w:val="26"/>
                <w:szCs w:val="26"/>
              </w:rPr>
            </w:pPr>
            <w:r w:rsidRPr="002747B1">
              <w:rPr>
                <w:rFonts w:ascii="Times New Roman" w:eastAsia="Calibri" w:hAnsi="Times New Roman" w:cs="Times New Roman"/>
                <w:b/>
                <w:i/>
                <w:sz w:val="26"/>
                <w:szCs w:val="26"/>
              </w:rPr>
              <w:t>Trái Đất và bầu trời</w:t>
            </w:r>
          </w:p>
        </w:tc>
        <w:tc>
          <w:tcPr>
            <w:tcW w:w="5670" w:type="dxa"/>
            <w:shd w:val="clear" w:color="auto" w:fill="auto"/>
          </w:tcPr>
          <w:p w14:paraId="10AE6786" w14:textId="4C6B2525"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 xml:space="preserve">Thời tiết </w:t>
            </w:r>
          </w:p>
          <w:p w14:paraId="29B23B28" w14:textId="18D47A1A"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Các mùa trong năm</w:t>
            </w:r>
          </w:p>
          <w:p w14:paraId="35943C95" w14:textId="4E087F3A"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lastRenderedPageBreak/>
              <w:t xml:space="preserve">- </w:t>
            </w:r>
            <w:r w:rsidR="00665C46" w:rsidRPr="002747B1">
              <w:rPr>
                <w:rFonts w:ascii="Times New Roman" w:eastAsia="Calibri" w:hAnsi="Times New Roman"/>
                <w:sz w:val="26"/>
                <w:szCs w:val="26"/>
              </w:rPr>
              <w:t xml:space="preserve">Một số thiên tai thường gặp </w:t>
            </w:r>
          </w:p>
        </w:tc>
        <w:tc>
          <w:tcPr>
            <w:tcW w:w="5054" w:type="dxa"/>
            <w:shd w:val="clear" w:color="auto" w:fill="auto"/>
          </w:tcPr>
          <w:p w14:paraId="12E4EBCF" w14:textId="69C168D8"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lastRenderedPageBreak/>
              <w:t xml:space="preserve">- </w:t>
            </w:r>
            <w:r w:rsidR="00665C46" w:rsidRPr="002747B1">
              <w:rPr>
                <w:rFonts w:ascii="Times New Roman" w:eastAsia="Calibri" w:hAnsi="Times New Roman"/>
                <w:sz w:val="26"/>
                <w:szCs w:val="26"/>
              </w:rPr>
              <w:t xml:space="preserve">Phương hướng </w:t>
            </w:r>
          </w:p>
          <w:p w14:paraId="73372935" w14:textId="30B97CA8"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665C46" w:rsidRPr="002747B1">
              <w:rPr>
                <w:rFonts w:ascii="Times New Roman" w:eastAsia="Calibri" w:hAnsi="Times New Roman"/>
                <w:sz w:val="26"/>
                <w:szCs w:val="26"/>
              </w:rPr>
              <w:t>Một số đặc điểm của Trái Đất</w:t>
            </w:r>
          </w:p>
          <w:p w14:paraId="2634BB42" w14:textId="7473BCD6" w:rsidR="00665C46" w:rsidRPr="002747B1" w:rsidRDefault="009F7083" w:rsidP="00B020D8">
            <w:pPr>
              <w:pStyle w:val="MediumGrid1-Accent21"/>
              <w:tabs>
                <w:tab w:val="left" w:pos="226"/>
              </w:tabs>
              <w:suppressAutoHyphens w:val="0"/>
              <w:spacing w:before="0" w:after="0" w:line="312" w:lineRule="auto"/>
              <w:ind w:left="0" w:firstLine="0"/>
              <w:contextualSpacing w:val="0"/>
              <w:rPr>
                <w:rFonts w:ascii="Times New Roman" w:eastAsia="Calibri" w:hAnsi="Times New Roman"/>
                <w:sz w:val="26"/>
                <w:szCs w:val="26"/>
              </w:rPr>
            </w:pPr>
            <w:r>
              <w:rPr>
                <w:rFonts w:ascii="Times New Roman" w:eastAsia="Calibri" w:hAnsi="Times New Roman"/>
                <w:sz w:val="26"/>
                <w:szCs w:val="26"/>
              </w:rPr>
              <w:lastRenderedPageBreak/>
              <w:t xml:space="preserve">- </w:t>
            </w:r>
            <w:r w:rsidR="00665C46" w:rsidRPr="002747B1">
              <w:rPr>
                <w:rFonts w:ascii="Times New Roman" w:eastAsia="Calibri" w:hAnsi="Times New Roman"/>
                <w:sz w:val="26"/>
                <w:szCs w:val="26"/>
              </w:rPr>
              <w:t>Trái Đất trong hệ Mặt Trời</w:t>
            </w:r>
          </w:p>
        </w:tc>
      </w:tr>
    </w:tbl>
    <w:p w14:paraId="71B3C0E1" w14:textId="77777777" w:rsidR="009F7083" w:rsidRDefault="009F7083">
      <w:pPr>
        <w:rPr>
          <w:rFonts w:ascii="Times New Roman" w:hAnsi="Times New Roman" w:cs="Times New Roman"/>
          <w:b/>
          <w:bCs/>
          <w:sz w:val="26"/>
          <w:szCs w:val="26"/>
        </w:rPr>
      </w:pPr>
    </w:p>
    <w:p w14:paraId="43DB11C0" w14:textId="3705B9C0" w:rsidR="00240EE9" w:rsidRPr="002747B1" w:rsidRDefault="00240EE9">
      <w:pPr>
        <w:rPr>
          <w:rFonts w:ascii="Times New Roman" w:hAnsi="Times New Roman" w:cs="Times New Roman"/>
          <w:sz w:val="26"/>
          <w:szCs w:val="26"/>
        </w:rPr>
      </w:pPr>
      <w:r w:rsidRPr="002747B1">
        <w:rPr>
          <w:rFonts w:ascii="Times New Roman" w:hAnsi="Times New Roman" w:cs="Times New Roman"/>
          <w:b/>
          <w:bCs/>
          <w:sz w:val="26"/>
          <w:szCs w:val="26"/>
        </w:rPr>
        <w:t>3. Nội dung và yêu cầu cần đạt cụ thể của từng kì học</w:t>
      </w:r>
    </w:p>
    <w:p w14:paraId="70ED9D76" w14:textId="1674180A" w:rsidR="001517ED" w:rsidRPr="009F7083" w:rsidRDefault="009F21B6" w:rsidP="001517ED">
      <w:pPr>
        <w:pStyle w:val="111"/>
        <w:jc w:val="center"/>
        <w:rPr>
          <w:b/>
          <w:sz w:val="26"/>
          <w:szCs w:val="26"/>
        </w:rPr>
      </w:pPr>
      <w:r w:rsidRPr="009F7083">
        <w:rPr>
          <w:b/>
          <w:sz w:val="26"/>
          <w:szCs w:val="26"/>
          <w:lang w:val="en-US"/>
        </w:rPr>
        <w:t>K</w:t>
      </w:r>
      <w:r w:rsidR="00671D21" w:rsidRPr="009F7083">
        <w:rPr>
          <w:b/>
          <w:sz w:val="26"/>
          <w:szCs w:val="26"/>
          <w:lang w:val="en-US"/>
        </w:rPr>
        <w:t>Ỳ</w:t>
      </w:r>
      <w:r w:rsidR="001517ED" w:rsidRPr="009F7083">
        <w:rPr>
          <w:b/>
          <w:sz w:val="26"/>
          <w:szCs w:val="26"/>
        </w:rPr>
        <w:t xml:space="preserve"> 2</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9379"/>
      </w:tblGrid>
      <w:tr w:rsidR="00405AD6" w:rsidRPr="002747B1" w14:paraId="6B89DCC9" w14:textId="77777777" w:rsidTr="00DA1743">
        <w:trPr>
          <w:tblHeader/>
        </w:trPr>
        <w:tc>
          <w:tcPr>
            <w:tcW w:w="1434" w:type="pct"/>
            <w:shd w:val="clear" w:color="auto" w:fill="auto"/>
          </w:tcPr>
          <w:p w14:paraId="66BEABB4" w14:textId="79D9AF7B" w:rsidR="001517ED" w:rsidRPr="002747B1" w:rsidRDefault="001517ED" w:rsidP="00510EFA">
            <w:pPr>
              <w:spacing w:before="60" w:after="60"/>
              <w:jc w:val="center"/>
              <w:rPr>
                <w:rFonts w:ascii="Times New Roman" w:hAnsi="Times New Roman" w:cs="Times New Roman"/>
                <w:b/>
                <w:sz w:val="26"/>
                <w:szCs w:val="26"/>
              </w:rPr>
            </w:pPr>
            <w:r w:rsidRPr="002747B1">
              <w:rPr>
                <w:rFonts w:ascii="Times New Roman" w:hAnsi="Times New Roman" w:cs="Times New Roman"/>
                <w:b/>
                <w:sz w:val="26"/>
                <w:szCs w:val="26"/>
              </w:rPr>
              <w:t>Nội dung</w:t>
            </w:r>
            <w:r w:rsidR="00836D15" w:rsidRPr="002747B1">
              <w:rPr>
                <w:rFonts w:ascii="Times New Roman" w:hAnsi="Times New Roman" w:cs="Times New Roman"/>
                <w:b/>
                <w:sz w:val="26"/>
                <w:szCs w:val="26"/>
              </w:rPr>
              <w:t xml:space="preserve"> chủ đề</w:t>
            </w:r>
          </w:p>
        </w:tc>
        <w:tc>
          <w:tcPr>
            <w:tcW w:w="3566" w:type="pct"/>
            <w:shd w:val="clear" w:color="auto" w:fill="auto"/>
            <w:vAlign w:val="center"/>
          </w:tcPr>
          <w:p w14:paraId="3BCE11B3" w14:textId="77777777" w:rsidR="001517ED" w:rsidRPr="002747B1" w:rsidRDefault="001517ED" w:rsidP="00510EFA">
            <w:pPr>
              <w:spacing w:before="60" w:after="60"/>
              <w:jc w:val="center"/>
              <w:rPr>
                <w:rFonts w:ascii="Times New Roman" w:hAnsi="Times New Roman" w:cs="Times New Roman"/>
                <w:b/>
                <w:sz w:val="26"/>
                <w:szCs w:val="26"/>
              </w:rPr>
            </w:pPr>
            <w:r w:rsidRPr="002747B1">
              <w:rPr>
                <w:rFonts w:ascii="Times New Roman" w:hAnsi="Times New Roman" w:cs="Times New Roman"/>
                <w:b/>
                <w:sz w:val="26"/>
                <w:szCs w:val="26"/>
              </w:rPr>
              <w:t>Yêu cầu cần đạt</w:t>
            </w:r>
          </w:p>
        </w:tc>
      </w:tr>
      <w:tr w:rsidR="00405AD6" w:rsidRPr="002747B1" w14:paraId="1CB104B8" w14:textId="77777777" w:rsidTr="00DA1743">
        <w:tc>
          <w:tcPr>
            <w:tcW w:w="1434" w:type="pct"/>
            <w:shd w:val="clear" w:color="auto" w:fill="auto"/>
          </w:tcPr>
          <w:p w14:paraId="22E80647" w14:textId="77777777" w:rsidR="001517ED" w:rsidRPr="002747B1" w:rsidRDefault="001517ED" w:rsidP="009F7083">
            <w:pPr>
              <w:spacing w:before="60" w:after="60"/>
              <w:jc w:val="center"/>
              <w:rPr>
                <w:rFonts w:ascii="Times New Roman" w:eastAsia="Calibri" w:hAnsi="Times New Roman" w:cs="Times New Roman"/>
                <w:sz w:val="26"/>
                <w:szCs w:val="26"/>
              </w:rPr>
            </w:pPr>
            <w:r w:rsidRPr="002747B1">
              <w:rPr>
                <w:rFonts w:ascii="Times New Roman" w:eastAsia="Calibri" w:hAnsi="Times New Roman" w:cs="Times New Roman"/>
                <w:sz w:val="26"/>
                <w:szCs w:val="26"/>
              </w:rPr>
              <w:t>GIA ĐÌNH</w:t>
            </w:r>
          </w:p>
        </w:tc>
        <w:tc>
          <w:tcPr>
            <w:tcW w:w="3566" w:type="pct"/>
            <w:shd w:val="clear" w:color="auto" w:fill="auto"/>
          </w:tcPr>
          <w:p w14:paraId="3A45A3FD" w14:textId="77777777" w:rsidR="001517ED" w:rsidRPr="002747B1" w:rsidRDefault="001517ED" w:rsidP="00510EFA">
            <w:pPr>
              <w:spacing w:before="60" w:after="60"/>
              <w:rPr>
                <w:rFonts w:ascii="Times New Roman" w:eastAsia="Calibri" w:hAnsi="Times New Roman" w:cs="Times New Roman"/>
                <w:sz w:val="26"/>
                <w:szCs w:val="26"/>
              </w:rPr>
            </w:pPr>
          </w:p>
        </w:tc>
      </w:tr>
      <w:tr w:rsidR="00405AD6" w:rsidRPr="002747B1" w14:paraId="52E272F5" w14:textId="77777777" w:rsidTr="00DA1743">
        <w:tc>
          <w:tcPr>
            <w:tcW w:w="1434" w:type="pct"/>
            <w:shd w:val="clear" w:color="auto" w:fill="FFFFFF"/>
          </w:tcPr>
          <w:p w14:paraId="75C679B5" w14:textId="77777777" w:rsidR="0032785D" w:rsidRPr="002747B1" w:rsidRDefault="0032785D" w:rsidP="00DA1743">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Thành viên và mối quan hệ giữa các thành viên trong gia đình</w:t>
            </w:r>
          </w:p>
        </w:tc>
        <w:tc>
          <w:tcPr>
            <w:tcW w:w="3566" w:type="pct"/>
            <w:shd w:val="clear" w:color="auto" w:fill="FFFFFF"/>
          </w:tcPr>
          <w:p w14:paraId="5A37FC14" w14:textId="423944CF" w:rsidR="0032785D" w:rsidRPr="002747B1" w:rsidRDefault="009F7083" w:rsidP="00B020D8">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2785D" w:rsidRPr="002747B1">
              <w:rPr>
                <w:rFonts w:ascii="Times New Roman" w:eastAsia="Calibri" w:hAnsi="Times New Roman" w:cs="Times New Roman"/>
                <w:sz w:val="26"/>
                <w:szCs w:val="26"/>
              </w:rPr>
              <w:t xml:space="preserve">Giới thiệu được bản thân và các thành viên trong gia đình. </w:t>
            </w:r>
          </w:p>
          <w:p w14:paraId="30CE77B0" w14:textId="635EEA65" w:rsidR="0032785D" w:rsidRPr="002747B1" w:rsidRDefault="009F7083" w:rsidP="00B020D8">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2785D" w:rsidRPr="002747B1">
              <w:rPr>
                <w:rFonts w:ascii="Times New Roman" w:eastAsia="Calibri" w:hAnsi="Times New Roman" w:cs="Times New Roman"/>
                <w:sz w:val="26"/>
                <w:szCs w:val="26"/>
              </w:rPr>
              <w:t>Nêu được ví dụ về bản thân và các thành viên trong gia đình làm công việc nhà và chia sẻ thời gian nghỉ ngơi, vui chơi cùng nhau.</w:t>
            </w:r>
          </w:p>
          <w:p w14:paraId="7BD26E67" w14:textId="4F483C09" w:rsidR="0032785D" w:rsidRPr="002747B1" w:rsidRDefault="009F7083" w:rsidP="00B020D8">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2785D" w:rsidRPr="002747B1">
              <w:rPr>
                <w:rFonts w:ascii="Times New Roman" w:eastAsia="Calibri" w:hAnsi="Times New Roman" w:cs="Times New Roman"/>
                <w:sz w:val="26"/>
                <w:szCs w:val="26"/>
              </w:rPr>
              <w:t>Thể hiện được tình cảm và cách ứng xử phù hợp với các thành viên trong gia đình.</w:t>
            </w:r>
          </w:p>
        </w:tc>
      </w:tr>
      <w:tr w:rsidR="00405AD6" w:rsidRPr="002747B1" w14:paraId="1CA3A6DE" w14:textId="77777777" w:rsidTr="00DA1743">
        <w:tc>
          <w:tcPr>
            <w:tcW w:w="1434" w:type="pct"/>
            <w:shd w:val="clear" w:color="auto" w:fill="auto"/>
          </w:tcPr>
          <w:p w14:paraId="3E0EE25A" w14:textId="50001588" w:rsidR="00B34F6A" w:rsidRPr="002747B1" w:rsidRDefault="00B34F6A"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Nghề nghiệp</w:t>
            </w:r>
            <w:r w:rsidR="00C52243" w:rsidRPr="002747B1">
              <w:rPr>
                <w:rFonts w:ascii="Times New Roman" w:eastAsia="Calibri" w:hAnsi="Times New Roman"/>
                <w:sz w:val="26"/>
                <w:szCs w:val="26"/>
              </w:rPr>
              <w:t xml:space="preserve"> của các thành viên</w:t>
            </w:r>
            <w:r w:rsidRPr="002747B1">
              <w:rPr>
                <w:rFonts w:ascii="Times New Roman" w:eastAsia="Calibri" w:hAnsi="Times New Roman"/>
                <w:sz w:val="26"/>
                <w:szCs w:val="26"/>
              </w:rPr>
              <w:t xml:space="preserve"> trong gia đình</w:t>
            </w:r>
          </w:p>
        </w:tc>
        <w:tc>
          <w:tcPr>
            <w:tcW w:w="3566" w:type="pct"/>
            <w:shd w:val="clear" w:color="auto" w:fill="auto"/>
          </w:tcPr>
          <w:p w14:paraId="5C0E6AD7" w14:textId="647253F6" w:rsidR="00B34F6A" w:rsidRPr="002747B1" w:rsidRDefault="009F7083" w:rsidP="00B020D8">
            <w:pPr>
              <w:widowControl w:val="0"/>
              <w:tabs>
                <w:tab w:val="left" w:pos="226"/>
              </w:tabs>
              <w:suppressAutoHyphens/>
              <w:spacing w:before="60" w:after="6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9B3AAE" w:rsidRPr="000074AC">
              <w:rPr>
                <w:rFonts w:ascii="Times New Roman" w:hAnsi="Times New Roman" w:cs="Times New Roman"/>
                <w:sz w:val="26"/>
                <w:szCs w:val="26"/>
              </w:rPr>
              <w:t>Nêu được</w:t>
            </w:r>
            <w:r w:rsidR="00B34F6A" w:rsidRPr="002747B1">
              <w:rPr>
                <w:rFonts w:ascii="Times New Roman" w:hAnsi="Times New Roman" w:cs="Times New Roman"/>
                <w:sz w:val="26"/>
                <w:szCs w:val="26"/>
              </w:rPr>
              <w:t xml:space="preserve"> tên công việc, nghề nghiệp của </w:t>
            </w:r>
            <w:r w:rsidR="00C52243" w:rsidRPr="002747B1">
              <w:rPr>
                <w:rFonts w:ascii="Times New Roman" w:hAnsi="Times New Roman" w:cs="Times New Roman"/>
                <w:sz w:val="26"/>
                <w:szCs w:val="26"/>
              </w:rPr>
              <w:t>các thành viên</w:t>
            </w:r>
            <w:r w:rsidR="00B34F6A" w:rsidRPr="002747B1">
              <w:rPr>
                <w:rFonts w:ascii="Times New Roman" w:hAnsi="Times New Roman" w:cs="Times New Roman"/>
                <w:sz w:val="26"/>
                <w:szCs w:val="26"/>
              </w:rPr>
              <w:t xml:space="preserve"> trong gia đình và ý nghĩa của những công việc, nghề nghiệp đó đối với gia đình và xã hội.</w:t>
            </w:r>
          </w:p>
          <w:p w14:paraId="30259345" w14:textId="7D99F41B" w:rsidR="00B34F6A" w:rsidRPr="009B3AAE" w:rsidRDefault="009F7083" w:rsidP="00B020D8">
            <w:pPr>
              <w:widowControl w:val="0"/>
              <w:tabs>
                <w:tab w:val="left" w:pos="226"/>
              </w:tabs>
              <w:suppressAutoHyphens/>
              <w:spacing w:before="60" w:after="6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34F6A" w:rsidRPr="009B3AAE">
              <w:rPr>
                <w:rFonts w:ascii="Times New Roman" w:hAnsi="Times New Roman" w:cs="Times New Roman"/>
                <w:sz w:val="26"/>
                <w:szCs w:val="26"/>
              </w:rPr>
              <w:t>Thu thập được một số thông tin về những công việc, nghề có thu nhập</w:t>
            </w:r>
            <w:r w:rsidR="00B34F6A" w:rsidRPr="009B3AAE">
              <w:rPr>
                <w:rFonts w:ascii="Times New Roman" w:hAnsi="Times New Roman" w:cs="Times New Roman"/>
                <w:sz w:val="26"/>
                <w:szCs w:val="26"/>
                <w:lang w:val="vi-VN"/>
              </w:rPr>
              <w:t>,</w:t>
            </w:r>
            <w:r w:rsidR="00B34F6A" w:rsidRPr="009B3AAE">
              <w:rPr>
                <w:rFonts w:ascii="Times New Roman" w:hAnsi="Times New Roman" w:cs="Times New Roman"/>
                <w:sz w:val="26"/>
                <w:szCs w:val="26"/>
              </w:rPr>
              <w:t xml:space="preserve"> những công việc tình nguyện không nhận lương. </w:t>
            </w:r>
          </w:p>
          <w:p w14:paraId="2C8F9DC0" w14:textId="47F1D888" w:rsidR="00B34F6A" w:rsidRPr="002747B1" w:rsidRDefault="009F7083" w:rsidP="00B020D8">
            <w:pPr>
              <w:widowControl w:val="0"/>
              <w:tabs>
                <w:tab w:val="left" w:pos="226"/>
              </w:tabs>
              <w:suppressAutoHyphens/>
              <w:spacing w:before="60" w:after="60"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34F6A" w:rsidRPr="002747B1">
              <w:rPr>
                <w:rFonts w:ascii="Times New Roman" w:hAnsi="Times New Roman" w:cs="Times New Roman"/>
                <w:sz w:val="26"/>
                <w:szCs w:val="26"/>
              </w:rPr>
              <w:t>Chia sẻ được với các bạn, người thân về công việc, nghề nghiệp yêu thích</w:t>
            </w:r>
            <w:r w:rsidR="001A27F8" w:rsidRPr="002747B1">
              <w:rPr>
                <w:rFonts w:ascii="Times New Roman" w:hAnsi="Times New Roman" w:cs="Times New Roman"/>
                <w:sz w:val="26"/>
                <w:szCs w:val="26"/>
              </w:rPr>
              <w:t>/nghề nghiệp của mình</w:t>
            </w:r>
            <w:r w:rsidR="00B34F6A" w:rsidRPr="002747B1">
              <w:rPr>
                <w:rFonts w:ascii="Times New Roman" w:hAnsi="Times New Roman" w:cs="Times New Roman"/>
                <w:sz w:val="26"/>
                <w:szCs w:val="26"/>
              </w:rPr>
              <w:t>.</w:t>
            </w:r>
          </w:p>
        </w:tc>
      </w:tr>
      <w:tr w:rsidR="00405AD6" w:rsidRPr="002747B1" w14:paraId="765C70C9" w14:textId="77777777" w:rsidTr="00DA1743">
        <w:tc>
          <w:tcPr>
            <w:tcW w:w="1434" w:type="pct"/>
            <w:shd w:val="clear" w:color="auto" w:fill="FFFFFF"/>
          </w:tcPr>
          <w:p w14:paraId="5460FF7D" w14:textId="3DE2C9AF" w:rsidR="0032785D" w:rsidRPr="002747B1" w:rsidRDefault="0032785D" w:rsidP="00DA1743">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Nhà ở, đồ dùng trong nhà; sử dụng an toàn một số đồ dùng trong nhà</w:t>
            </w:r>
          </w:p>
        </w:tc>
        <w:tc>
          <w:tcPr>
            <w:tcW w:w="3566" w:type="pct"/>
            <w:shd w:val="clear" w:color="auto" w:fill="FFFFFF"/>
          </w:tcPr>
          <w:p w14:paraId="43609DB0" w14:textId="1539F597" w:rsidR="0032785D" w:rsidRPr="000074AC" w:rsidRDefault="009F7083" w:rsidP="00B020D8">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2785D" w:rsidRPr="000074AC">
              <w:rPr>
                <w:rFonts w:ascii="Times New Roman" w:eastAsia="Calibri" w:hAnsi="Times New Roman" w:cs="Times New Roman"/>
                <w:sz w:val="26"/>
                <w:szCs w:val="26"/>
              </w:rPr>
              <w:t xml:space="preserve">Nêu được một số đặc điểm của nhà </w:t>
            </w:r>
            <w:r w:rsidR="001A27F8" w:rsidRPr="000074AC">
              <w:rPr>
                <w:rFonts w:ascii="Times New Roman" w:eastAsia="Calibri" w:hAnsi="Times New Roman" w:cs="Times New Roman"/>
                <w:sz w:val="26"/>
                <w:szCs w:val="26"/>
              </w:rPr>
              <w:t xml:space="preserve">ở </w:t>
            </w:r>
            <w:r w:rsidR="0032785D" w:rsidRPr="000074AC">
              <w:rPr>
                <w:rFonts w:ascii="Times New Roman" w:eastAsia="Calibri" w:hAnsi="Times New Roman" w:cs="Times New Roman"/>
                <w:sz w:val="26"/>
                <w:szCs w:val="26"/>
              </w:rPr>
              <w:t xml:space="preserve">hoặc nơi gia đình đang </w:t>
            </w:r>
            <w:r w:rsidR="00FD281D" w:rsidRPr="000074AC">
              <w:rPr>
                <w:rFonts w:ascii="Times New Roman" w:eastAsia="Calibri" w:hAnsi="Times New Roman" w:cs="Times New Roman"/>
                <w:sz w:val="26"/>
                <w:szCs w:val="26"/>
              </w:rPr>
              <w:t>sống</w:t>
            </w:r>
            <w:r w:rsidR="0032785D" w:rsidRPr="000074AC">
              <w:rPr>
                <w:rFonts w:ascii="Times New Roman" w:eastAsia="Calibri" w:hAnsi="Times New Roman" w:cs="Times New Roman"/>
                <w:sz w:val="26"/>
                <w:szCs w:val="26"/>
              </w:rPr>
              <w:t>.</w:t>
            </w:r>
          </w:p>
          <w:p w14:paraId="036A0119" w14:textId="55207C9A" w:rsidR="00573742" w:rsidRPr="000074AC" w:rsidRDefault="009F7083" w:rsidP="00B020D8">
            <w:pPr>
              <w:pStyle w:val="MediumGrid1-Accent21"/>
              <w:tabs>
                <w:tab w:val="left" w:pos="226"/>
              </w:tabs>
              <w:spacing w:before="60" w:after="60"/>
              <w:ind w:left="0" w:firstLine="0"/>
              <w:contextualSpacing w:val="0"/>
              <w:rPr>
                <w:rFonts w:ascii="Times New Roman" w:hAnsi="Times New Roman"/>
                <w:sz w:val="26"/>
                <w:szCs w:val="26"/>
              </w:rPr>
            </w:pPr>
            <w:r>
              <w:rPr>
                <w:rFonts w:ascii="Times New Roman" w:eastAsia="Calibri" w:hAnsi="Times New Roman"/>
                <w:sz w:val="26"/>
                <w:szCs w:val="26"/>
              </w:rPr>
              <w:t xml:space="preserve">- </w:t>
            </w:r>
            <w:r w:rsidR="00573742" w:rsidRPr="000074AC">
              <w:rPr>
                <w:rFonts w:ascii="Times New Roman" w:eastAsia="Calibri" w:hAnsi="Times New Roman"/>
                <w:sz w:val="26"/>
                <w:szCs w:val="26"/>
              </w:rPr>
              <w:t xml:space="preserve">Kể </w:t>
            </w:r>
            <w:r w:rsidR="0032785D" w:rsidRPr="000074AC">
              <w:rPr>
                <w:rFonts w:ascii="Times New Roman" w:eastAsia="Calibri" w:hAnsi="Times New Roman"/>
                <w:sz w:val="26"/>
                <w:szCs w:val="26"/>
              </w:rPr>
              <w:t>được tên</w:t>
            </w:r>
            <w:r w:rsidR="00F626BB" w:rsidRPr="000074AC">
              <w:rPr>
                <w:rFonts w:ascii="Times New Roman" w:eastAsia="Calibri" w:hAnsi="Times New Roman"/>
                <w:sz w:val="26"/>
                <w:szCs w:val="26"/>
              </w:rPr>
              <w:t>/Liệt kê được những</w:t>
            </w:r>
            <w:r w:rsidR="0032785D" w:rsidRPr="000074AC">
              <w:rPr>
                <w:rFonts w:ascii="Times New Roman" w:eastAsia="Calibri" w:hAnsi="Times New Roman"/>
                <w:sz w:val="26"/>
                <w:szCs w:val="26"/>
              </w:rPr>
              <w:t xml:space="preserve"> đồ dùng, thiết bị trong nhà nếu sử dụng không cẩn thận có thể làm bản thân hoặc người khác gặp nguy hiểm</w:t>
            </w:r>
            <w:r w:rsidR="00573742" w:rsidRPr="000074AC">
              <w:rPr>
                <w:rFonts w:ascii="Times New Roman" w:eastAsia="Calibri" w:hAnsi="Times New Roman"/>
                <w:sz w:val="26"/>
                <w:szCs w:val="26"/>
              </w:rPr>
              <w:t xml:space="preserve">; </w:t>
            </w:r>
          </w:p>
          <w:p w14:paraId="12EF0340" w14:textId="349EAFF5" w:rsidR="0032785D" w:rsidRPr="002747B1" w:rsidRDefault="009F7083" w:rsidP="00B020D8">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573742" w:rsidRPr="002747B1">
              <w:rPr>
                <w:rFonts w:ascii="Times New Roman" w:eastAsia="Calibri" w:hAnsi="Times New Roman"/>
                <w:sz w:val="26"/>
                <w:szCs w:val="26"/>
              </w:rPr>
              <w:t xml:space="preserve">Đề xuất và thực hiện được việc </w:t>
            </w:r>
            <w:r w:rsidR="0032785D" w:rsidRPr="002747B1">
              <w:rPr>
                <w:rFonts w:ascii="Times New Roman" w:eastAsia="Calibri" w:hAnsi="Times New Roman"/>
                <w:sz w:val="26"/>
                <w:szCs w:val="26"/>
              </w:rPr>
              <w:t xml:space="preserve">sử dụng an toàn một số đồ dùng trong gia đình và </w:t>
            </w:r>
            <w:r w:rsidR="0032785D" w:rsidRPr="002747B1">
              <w:rPr>
                <w:rFonts w:ascii="Times New Roman" w:hAnsi="Times New Roman"/>
                <w:sz w:val="26"/>
                <w:szCs w:val="26"/>
              </w:rPr>
              <w:t xml:space="preserve">lựa chọn được </w:t>
            </w:r>
            <w:r w:rsidR="0032785D" w:rsidRPr="002747B1">
              <w:rPr>
                <w:rFonts w:ascii="Times New Roman" w:hAnsi="Times New Roman"/>
                <w:bCs/>
                <w:sz w:val="26"/>
                <w:szCs w:val="26"/>
              </w:rPr>
              <w:t>cách xử lí tình huống khi bản thân hoặc người nhà</w:t>
            </w:r>
            <w:r w:rsidR="0032785D" w:rsidRPr="002747B1">
              <w:rPr>
                <w:rFonts w:ascii="Times New Roman" w:eastAsia="Calibri" w:hAnsi="Times New Roman"/>
                <w:sz w:val="26"/>
                <w:szCs w:val="26"/>
              </w:rPr>
              <w:t xml:space="preserve"> có nguy cơ bị thương </w:t>
            </w:r>
            <w:r w:rsidR="0032785D" w:rsidRPr="002747B1">
              <w:rPr>
                <w:rFonts w:ascii="Times New Roman" w:eastAsia="Calibri" w:hAnsi="Times New Roman"/>
                <w:sz w:val="26"/>
                <w:szCs w:val="26"/>
              </w:rPr>
              <w:lastRenderedPageBreak/>
              <w:t xml:space="preserve">hoặc đã bị thương do sử dụng một số đồ dùng không cẩn thận. </w:t>
            </w:r>
          </w:p>
        </w:tc>
      </w:tr>
      <w:tr w:rsidR="00405AD6" w:rsidRPr="002747B1" w14:paraId="2685E0F7" w14:textId="77777777" w:rsidTr="00DA1743">
        <w:tc>
          <w:tcPr>
            <w:tcW w:w="1434" w:type="pct"/>
            <w:shd w:val="clear" w:color="auto" w:fill="auto"/>
          </w:tcPr>
          <w:p w14:paraId="5FAEC8BB" w14:textId="77777777" w:rsidR="00D806E7" w:rsidRPr="002747B1" w:rsidRDefault="00D806E7"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lastRenderedPageBreak/>
              <w:t>Giữ vệ sinh nhà ở</w:t>
            </w:r>
          </w:p>
        </w:tc>
        <w:tc>
          <w:tcPr>
            <w:tcW w:w="3566" w:type="pct"/>
            <w:shd w:val="clear" w:color="auto" w:fill="auto"/>
          </w:tcPr>
          <w:p w14:paraId="4F578AC5" w14:textId="5D620948" w:rsidR="00D806E7"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eastAsia="Calibri" w:hAnsi="Times New Roman"/>
                <w:sz w:val="26"/>
                <w:szCs w:val="26"/>
              </w:rPr>
              <w:t xml:space="preserve">- </w:t>
            </w:r>
            <w:r w:rsidR="00D806E7" w:rsidRPr="002747B1">
              <w:rPr>
                <w:rFonts w:ascii="Times New Roman" w:eastAsia="Calibri" w:hAnsi="Times New Roman"/>
                <w:sz w:val="26"/>
                <w:szCs w:val="26"/>
              </w:rPr>
              <w:t>Giải thích được tại sao phải sắp xếp đồ dùng cá nhân gọn gàng, ngăn nắp và giữ sạch nhà ở.</w:t>
            </w:r>
          </w:p>
          <w:p w14:paraId="6C73836D" w14:textId="747ED4A2" w:rsidR="00D806E7" w:rsidRPr="002747B1" w:rsidRDefault="009F7083" w:rsidP="009F7083">
            <w:pPr>
              <w:pStyle w:val="MediumGrid1-Accent21"/>
              <w:tabs>
                <w:tab w:val="left" w:pos="226"/>
              </w:tabs>
              <w:spacing w:before="60" w:after="60"/>
              <w:ind w:left="0" w:firstLine="0"/>
              <w:contextualSpacing w:val="0"/>
              <w:rPr>
                <w:rFonts w:ascii="Times New Roman" w:hAnsi="Times New Roman"/>
                <w:spacing w:val="-2"/>
                <w:sz w:val="26"/>
                <w:szCs w:val="26"/>
              </w:rPr>
            </w:pPr>
            <w:r>
              <w:rPr>
                <w:rFonts w:ascii="Times New Roman" w:hAnsi="Times New Roman"/>
                <w:bCs/>
                <w:spacing w:val="-2"/>
                <w:sz w:val="26"/>
                <w:szCs w:val="26"/>
              </w:rPr>
              <w:t xml:space="preserve">- </w:t>
            </w:r>
            <w:r w:rsidR="00D806E7" w:rsidRPr="002747B1">
              <w:rPr>
                <w:rFonts w:ascii="Times New Roman" w:hAnsi="Times New Roman"/>
                <w:bCs/>
                <w:spacing w:val="-2"/>
                <w:sz w:val="26"/>
                <w:szCs w:val="26"/>
              </w:rPr>
              <w:t>Đề xuất và thực hiện được các việc làm</w:t>
            </w:r>
            <w:r w:rsidR="00D806E7" w:rsidRPr="002747B1">
              <w:rPr>
                <w:rFonts w:ascii="Times New Roman" w:eastAsia="Calibri" w:hAnsi="Times New Roman"/>
                <w:spacing w:val="-2"/>
                <w:sz w:val="26"/>
                <w:szCs w:val="26"/>
              </w:rPr>
              <w:t xml:space="preserve"> để giữ nhà ở gọn gàng, ngăn nắp, sạch sẽ.</w:t>
            </w:r>
          </w:p>
        </w:tc>
      </w:tr>
      <w:tr w:rsidR="00405AD6" w:rsidRPr="002747B1" w14:paraId="26F218B7" w14:textId="77777777" w:rsidTr="00DA1743">
        <w:tc>
          <w:tcPr>
            <w:tcW w:w="1434" w:type="pct"/>
            <w:shd w:val="clear" w:color="auto" w:fill="auto"/>
          </w:tcPr>
          <w:p w14:paraId="10359FCB" w14:textId="77777777" w:rsidR="001517ED" w:rsidRPr="002747B1" w:rsidRDefault="001517E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Phòng tránh ngộ độc khi ở nhà</w:t>
            </w:r>
          </w:p>
        </w:tc>
        <w:tc>
          <w:tcPr>
            <w:tcW w:w="3566" w:type="pct"/>
            <w:shd w:val="clear" w:color="auto" w:fill="auto"/>
          </w:tcPr>
          <w:p w14:paraId="743FDC56" w14:textId="45EBAD74"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1859A9" w:rsidRPr="002747B1">
              <w:rPr>
                <w:rFonts w:ascii="Times New Roman" w:hAnsi="Times New Roman"/>
                <w:sz w:val="26"/>
                <w:szCs w:val="26"/>
              </w:rPr>
              <w:t xml:space="preserve">Thu thập </w:t>
            </w:r>
            <w:r w:rsidR="001517ED" w:rsidRPr="002747B1">
              <w:rPr>
                <w:rFonts w:ascii="Times New Roman" w:hAnsi="Times New Roman"/>
                <w:sz w:val="26"/>
                <w:szCs w:val="26"/>
              </w:rPr>
              <w:t xml:space="preserve">được một số </w:t>
            </w:r>
            <w:r w:rsidR="001859A9" w:rsidRPr="002747B1">
              <w:rPr>
                <w:rFonts w:ascii="Times New Roman" w:hAnsi="Times New Roman"/>
                <w:sz w:val="26"/>
                <w:szCs w:val="26"/>
              </w:rPr>
              <w:t xml:space="preserve">thông tin về </w:t>
            </w:r>
            <w:r w:rsidR="001517ED" w:rsidRPr="002747B1">
              <w:rPr>
                <w:rFonts w:ascii="Times New Roman" w:hAnsi="Times New Roman"/>
                <w:sz w:val="26"/>
                <w:szCs w:val="26"/>
              </w:rPr>
              <w:t>đồ dùng và thức ăn, đồ uống nếu không được cất giữ, bảo quản cẩn thận có thể gây ngộ độc.</w:t>
            </w:r>
          </w:p>
          <w:p w14:paraId="5AF0C83F" w14:textId="17EF0327" w:rsidR="001517ED" w:rsidRPr="00FD281D"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1517ED" w:rsidRPr="00FD281D">
              <w:rPr>
                <w:rFonts w:ascii="Times New Roman" w:hAnsi="Times New Roman"/>
                <w:sz w:val="26"/>
                <w:szCs w:val="26"/>
              </w:rPr>
              <w:t xml:space="preserve">Đề xuất </w:t>
            </w:r>
            <w:r w:rsidR="0047611A" w:rsidRPr="00FD281D">
              <w:rPr>
                <w:rFonts w:ascii="Times New Roman" w:hAnsi="Times New Roman"/>
                <w:sz w:val="26"/>
                <w:szCs w:val="26"/>
              </w:rPr>
              <w:t xml:space="preserve">và thực hiện </w:t>
            </w:r>
            <w:r w:rsidR="001517ED" w:rsidRPr="00FD281D">
              <w:rPr>
                <w:rFonts w:ascii="Times New Roman" w:hAnsi="Times New Roman"/>
                <w:sz w:val="26"/>
                <w:szCs w:val="26"/>
              </w:rPr>
              <w:t>được những việc</w:t>
            </w:r>
            <w:r w:rsidR="0047611A" w:rsidRPr="00FD281D">
              <w:rPr>
                <w:rFonts w:ascii="Times New Roman" w:hAnsi="Times New Roman"/>
                <w:sz w:val="26"/>
                <w:szCs w:val="26"/>
              </w:rPr>
              <w:t xml:space="preserve"> làm</w:t>
            </w:r>
            <w:r w:rsidR="001517ED" w:rsidRPr="00FD281D">
              <w:rPr>
                <w:rFonts w:ascii="Times New Roman" w:hAnsi="Times New Roman"/>
                <w:sz w:val="26"/>
                <w:szCs w:val="26"/>
                <w:lang w:val="vi-VN"/>
              </w:rPr>
              <w:t xml:space="preserve"> </w:t>
            </w:r>
            <w:r w:rsidR="001517ED" w:rsidRPr="00FD281D">
              <w:rPr>
                <w:rFonts w:ascii="Times New Roman" w:hAnsi="Times New Roman"/>
                <w:sz w:val="26"/>
                <w:szCs w:val="26"/>
              </w:rPr>
              <w:t>để phòng tránh ngộ độc.</w:t>
            </w:r>
          </w:p>
          <w:p w14:paraId="623F06BB" w14:textId="2F5E7A5D"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1517ED" w:rsidRPr="002747B1">
              <w:rPr>
                <w:rFonts w:ascii="Times New Roman" w:hAnsi="Times New Roman"/>
                <w:sz w:val="26"/>
                <w:szCs w:val="26"/>
              </w:rPr>
              <w:t xml:space="preserve">Đưa ra được </w:t>
            </w:r>
            <w:r w:rsidR="001517ED" w:rsidRPr="002747B1">
              <w:rPr>
                <w:rFonts w:ascii="Times New Roman" w:hAnsi="Times New Roman"/>
                <w:bCs/>
                <w:sz w:val="26"/>
                <w:szCs w:val="26"/>
              </w:rPr>
              <w:t>cách xử lí tình huống khi</w:t>
            </w:r>
            <w:r w:rsidR="001517ED" w:rsidRPr="002747B1">
              <w:rPr>
                <w:rFonts w:ascii="Times New Roman" w:hAnsi="Times New Roman"/>
                <w:bCs/>
                <w:sz w:val="26"/>
                <w:szCs w:val="26"/>
                <w:lang w:val="vi-VN"/>
              </w:rPr>
              <w:t xml:space="preserve"> bản thân </w:t>
            </w:r>
            <w:r w:rsidR="001517ED" w:rsidRPr="002747B1">
              <w:rPr>
                <w:rFonts w:ascii="Times New Roman" w:hAnsi="Times New Roman"/>
                <w:bCs/>
                <w:sz w:val="26"/>
                <w:szCs w:val="26"/>
              </w:rPr>
              <w:t>hoặc người nhà bị ngộ độc.</w:t>
            </w:r>
          </w:p>
        </w:tc>
      </w:tr>
      <w:tr w:rsidR="00405AD6" w:rsidRPr="002747B1" w14:paraId="347D9901" w14:textId="77777777" w:rsidTr="00DA1743">
        <w:tc>
          <w:tcPr>
            <w:tcW w:w="1434" w:type="pct"/>
            <w:shd w:val="clear" w:color="auto" w:fill="auto"/>
          </w:tcPr>
          <w:p w14:paraId="77C45CFE" w14:textId="77777777" w:rsidR="001517ED" w:rsidRPr="002747B1" w:rsidRDefault="001517ED" w:rsidP="00DA1743">
            <w:pPr>
              <w:spacing w:before="60" w:after="60"/>
              <w:jc w:val="both"/>
              <w:rPr>
                <w:rFonts w:ascii="Times New Roman" w:eastAsia="Calibri" w:hAnsi="Times New Roman" w:cs="Times New Roman"/>
                <w:sz w:val="26"/>
                <w:szCs w:val="26"/>
              </w:rPr>
            </w:pPr>
            <w:r w:rsidRPr="002747B1">
              <w:rPr>
                <w:rFonts w:ascii="Times New Roman" w:eastAsia="Calibri" w:hAnsi="Times New Roman" w:cs="Times New Roman"/>
                <w:sz w:val="26"/>
                <w:szCs w:val="26"/>
              </w:rPr>
              <w:t>CỘNG ĐỒNG ĐỊA PHƯƠNG</w:t>
            </w:r>
          </w:p>
        </w:tc>
        <w:tc>
          <w:tcPr>
            <w:tcW w:w="3566" w:type="pct"/>
            <w:shd w:val="clear" w:color="auto" w:fill="auto"/>
          </w:tcPr>
          <w:p w14:paraId="43307176" w14:textId="77777777" w:rsidR="001517ED" w:rsidRPr="002747B1" w:rsidRDefault="001517ED" w:rsidP="00510EFA">
            <w:pPr>
              <w:spacing w:before="60" w:after="60"/>
              <w:rPr>
                <w:rFonts w:ascii="Times New Roman" w:eastAsia="Calibri" w:hAnsi="Times New Roman" w:cs="Times New Roman"/>
                <w:b/>
                <w:sz w:val="26"/>
                <w:szCs w:val="26"/>
              </w:rPr>
            </w:pPr>
          </w:p>
        </w:tc>
      </w:tr>
      <w:tr w:rsidR="00405AD6" w:rsidRPr="002747B1" w14:paraId="07D750E9" w14:textId="77777777" w:rsidTr="00DA1743">
        <w:tc>
          <w:tcPr>
            <w:tcW w:w="1434" w:type="pct"/>
            <w:shd w:val="clear" w:color="auto" w:fill="FFFFFF"/>
          </w:tcPr>
          <w:p w14:paraId="345C6039" w14:textId="5F2F2828" w:rsidR="0032785D" w:rsidRPr="002747B1" w:rsidRDefault="0032785D" w:rsidP="00DA1743">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Các thành viên</w:t>
            </w:r>
            <w:r w:rsidR="00C919B3" w:rsidRPr="002747B1">
              <w:rPr>
                <w:rFonts w:ascii="Times New Roman" w:eastAsia="Calibri" w:hAnsi="Times New Roman"/>
                <w:sz w:val="26"/>
                <w:szCs w:val="26"/>
              </w:rPr>
              <w:t xml:space="preserve">, </w:t>
            </w:r>
            <w:r w:rsidRPr="002747B1">
              <w:rPr>
                <w:rFonts w:ascii="Times New Roman" w:eastAsia="Calibri" w:hAnsi="Times New Roman"/>
                <w:sz w:val="26"/>
                <w:szCs w:val="26"/>
              </w:rPr>
              <w:t>nhiệm vụ của một số thành viên trong lớp học</w:t>
            </w:r>
            <w:r w:rsidR="00F626BB" w:rsidRPr="002747B1">
              <w:rPr>
                <w:rFonts w:ascii="Times New Roman" w:eastAsia="Calibri" w:hAnsi="Times New Roman"/>
                <w:sz w:val="26"/>
                <w:szCs w:val="26"/>
              </w:rPr>
              <w:t xml:space="preserve"> </w:t>
            </w:r>
            <w:r w:rsidR="00C919B3" w:rsidRPr="002747B1">
              <w:rPr>
                <w:rFonts w:ascii="Times New Roman" w:eastAsia="Calibri" w:hAnsi="Times New Roman"/>
                <w:sz w:val="26"/>
                <w:szCs w:val="26"/>
              </w:rPr>
              <w:t>và hoạt động của người học</w:t>
            </w:r>
          </w:p>
        </w:tc>
        <w:tc>
          <w:tcPr>
            <w:tcW w:w="3566" w:type="pct"/>
            <w:shd w:val="clear" w:color="auto" w:fill="FFFFFF"/>
          </w:tcPr>
          <w:p w14:paraId="56E44478" w14:textId="62E79276" w:rsidR="0032785D" w:rsidRPr="002747B1" w:rsidRDefault="009F7083" w:rsidP="009F7083">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Pr>
                <w:rFonts w:ascii="Times New Roman" w:hAnsi="Times New Roman"/>
                <w:sz w:val="26"/>
                <w:szCs w:val="26"/>
              </w:rPr>
              <w:t xml:space="preserve">- </w:t>
            </w:r>
            <w:r w:rsidR="0032785D" w:rsidRPr="002747B1">
              <w:rPr>
                <w:rFonts w:ascii="Times New Roman" w:hAnsi="Times New Roman"/>
                <w:sz w:val="26"/>
                <w:szCs w:val="26"/>
              </w:rPr>
              <w:t>Xác định được các thành viên trong lớp họ</w:t>
            </w:r>
            <w:r w:rsidR="00D806E7" w:rsidRPr="002747B1">
              <w:rPr>
                <w:rFonts w:ascii="Times New Roman" w:hAnsi="Times New Roman"/>
                <w:sz w:val="26"/>
                <w:szCs w:val="26"/>
              </w:rPr>
              <w:t xml:space="preserve">c </w:t>
            </w:r>
            <w:r w:rsidR="0032785D" w:rsidRPr="002747B1">
              <w:rPr>
                <w:rFonts w:ascii="Times New Roman" w:hAnsi="Times New Roman"/>
                <w:sz w:val="26"/>
                <w:szCs w:val="26"/>
              </w:rPr>
              <w:t xml:space="preserve">và nhiệm vụ của một số </w:t>
            </w:r>
            <w:r w:rsidR="0032785D" w:rsidRPr="002747B1">
              <w:rPr>
                <w:rFonts w:ascii="Times New Roman" w:hAnsi="Times New Roman"/>
                <w:sz w:val="26"/>
                <w:szCs w:val="26"/>
              </w:rPr>
              <w:br/>
              <w:t xml:space="preserve">thành viên. </w:t>
            </w:r>
          </w:p>
          <w:p w14:paraId="33612A42" w14:textId="58C5E020" w:rsidR="00C919B3" w:rsidRPr="002747B1" w:rsidRDefault="009F7083" w:rsidP="009F7083">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Pr>
                <w:rFonts w:ascii="Times New Roman" w:hAnsi="Times New Roman"/>
                <w:sz w:val="26"/>
                <w:szCs w:val="26"/>
              </w:rPr>
              <w:t xml:space="preserve">- </w:t>
            </w:r>
            <w:r w:rsidR="00C919B3" w:rsidRPr="002747B1">
              <w:rPr>
                <w:rFonts w:ascii="Times New Roman" w:hAnsi="Times New Roman"/>
                <w:sz w:val="26"/>
                <w:szCs w:val="26"/>
              </w:rPr>
              <w:t>Kể được tên các hoạt động chính trong lớp học; nêu được cảm nhận của bản thân khi tham gia các hoạt động đó.</w:t>
            </w:r>
          </w:p>
          <w:p w14:paraId="0E23A0AA" w14:textId="7871FB85" w:rsidR="0032785D"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2785D" w:rsidRPr="002747B1">
              <w:rPr>
                <w:rFonts w:ascii="Times New Roman" w:eastAsia="Calibri" w:hAnsi="Times New Roman"/>
                <w:sz w:val="26"/>
                <w:szCs w:val="26"/>
              </w:rPr>
              <w:t>Thể hiện được tình cảm và cách ứng xử phù hợp với bạn bè, giáo viên và các thành viên khác trong nhà trường.</w:t>
            </w:r>
          </w:p>
        </w:tc>
      </w:tr>
      <w:tr w:rsidR="00875042" w:rsidRPr="002747B1" w14:paraId="11541AE6" w14:textId="77777777" w:rsidTr="00DA1743">
        <w:trPr>
          <w:trHeight w:val="2964"/>
        </w:trPr>
        <w:tc>
          <w:tcPr>
            <w:tcW w:w="1434" w:type="pct"/>
            <w:shd w:val="clear" w:color="auto" w:fill="FFFFFF"/>
          </w:tcPr>
          <w:p w14:paraId="2BCA9B49" w14:textId="73910657" w:rsidR="00875042" w:rsidRPr="002747B1" w:rsidRDefault="00875042" w:rsidP="00DA1743">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Một số hoạt động của người dân trong cộng đồng</w:t>
            </w:r>
          </w:p>
        </w:tc>
        <w:tc>
          <w:tcPr>
            <w:tcW w:w="3566" w:type="pct"/>
            <w:shd w:val="clear" w:color="auto" w:fill="FFFFFF"/>
          </w:tcPr>
          <w:p w14:paraId="16B40668" w14:textId="56328952" w:rsidR="00875042" w:rsidRPr="00FD281D" w:rsidRDefault="009F7083" w:rsidP="009F7083">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875042" w:rsidRPr="00FD281D">
              <w:rPr>
                <w:rFonts w:ascii="Times New Roman" w:eastAsia="Calibri" w:hAnsi="Times New Roman" w:cs="Times New Roman"/>
                <w:sz w:val="26"/>
                <w:szCs w:val="26"/>
              </w:rPr>
              <w:t>Nêu được một số công việc của người dân trong cộng đồng và đóng góp của công việc đó cho xã hội.</w:t>
            </w:r>
          </w:p>
          <w:p w14:paraId="5C02BBC5" w14:textId="0D84A4FC" w:rsidR="00875042" w:rsidRPr="002747B1" w:rsidRDefault="009F7083" w:rsidP="009F7083">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875042" w:rsidRPr="002747B1">
              <w:rPr>
                <w:rFonts w:ascii="Times New Roman" w:eastAsia="Calibri" w:hAnsi="Times New Roman" w:cs="Times New Roman"/>
                <w:sz w:val="26"/>
                <w:szCs w:val="26"/>
              </w:rPr>
              <w:t>Thực hiện được một số việc làm để đóng góp cho cộng đồng địa phương.</w:t>
            </w:r>
          </w:p>
          <w:p w14:paraId="79526F4E" w14:textId="626D9E05" w:rsidR="00875042" w:rsidRPr="002747B1" w:rsidRDefault="009F7083" w:rsidP="009F7083">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875042" w:rsidRPr="002747B1">
              <w:rPr>
                <w:rFonts w:ascii="Times New Roman" w:eastAsia="Calibri" w:hAnsi="Times New Roman" w:cs="Times New Roman"/>
                <w:sz w:val="26"/>
                <w:szCs w:val="26"/>
              </w:rPr>
              <w:t>Giới thiệu được tên, thời gian diễn ra một lễ hội truyền thống ở địa phương và nêu được cảm xúc khi tham gia lễ hội đó.</w:t>
            </w:r>
          </w:p>
          <w:p w14:paraId="0E1D7272" w14:textId="0D9A49A7" w:rsidR="00875042" w:rsidRPr="002747B1" w:rsidRDefault="009F7083" w:rsidP="009F7083">
            <w:pPr>
              <w:widowControl w:val="0"/>
              <w:tabs>
                <w:tab w:val="left" w:pos="226"/>
              </w:tab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pacing w:val="-6"/>
                <w:sz w:val="26"/>
                <w:szCs w:val="26"/>
              </w:rPr>
              <w:t xml:space="preserve">- </w:t>
            </w:r>
            <w:r w:rsidR="00875042" w:rsidRPr="002747B1">
              <w:rPr>
                <w:rFonts w:ascii="Times New Roman" w:eastAsia="Calibri" w:hAnsi="Times New Roman" w:cs="Times New Roman"/>
                <w:spacing w:val="-6"/>
                <w:sz w:val="26"/>
                <w:szCs w:val="26"/>
              </w:rPr>
              <w:t xml:space="preserve">Kể được một số công việc của các thành viên trong </w:t>
            </w:r>
            <w:r w:rsidR="00875042" w:rsidRPr="000074AC">
              <w:rPr>
                <w:rFonts w:ascii="Times New Roman" w:eastAsia="Calibri" w:hAnsi="Times New Roman" w:cs="Times New Roman"/>
                <w:spacing w:val="-6"/>
                <w:sz w:val="26"/>
                <w:szCs w:val="26"/>
              </w:rPr>
              <w:t>gia đình</w:t>
            </w:r>
            <w:r w:rsidR="00A14ECF" w:rsidRPr="000074AC">
              <w:rPr>
                <w:rFonts w:ascii="Times New Roman" w:eastAsia="Calibri" w:hAnsi="Times New Roman" w:cs="Times New Roman"/>
                <w:spacing w:val="-6"/>
                <w:sz w:val="26"/>
                <w:szCs w:val="26"/>
              </w:rPr>
              <w:t>,</w:t>
            </w:r>
            <w:r w:rsidR="00875042" w:rsidRPr="000074AC">
              <w:rPr>
                <w:rFonts w:ascii="Times New Roman" w:eastAsia="Calibri" w:hAnsi="Times New Roman" w:cs="Times New Roman"/>
                <w:spacing w:val="-6"/>
                <w:sz w:val="26"/>
                <w:szCs w:val="26"/>
              </w:rPr>
              <w:t xml:space="preserve"> người dân cho</w:t>
            </w:r>
            <w:r w:rsidR="00875042" w:rsidRPr="002747B1">
              <w:rPr>
                <w:rFonts w:ascii="Times New Roman" w:eastAsia="Calibri" w:hAnsi="Times New Roman" w:cs="Times New Roman"/>
                <w:spacing w:val="-6"/>
                <w:sz w:val="26"/>
                <w:szCs w:val="26"/>
              </w:rPr>
              <w:t xml:space="preserve"> lễ hội đó</w:t>
            </w:r>
            <w:r w:rsidR="00875042" w:rsidRPr="002747B1">
              <w:rPr>
                <w:rFonts w:ascii="Times New Roman" w:eastAsia="Calibri" w:hAnsi="Times New Roman" w:cs="Times New Roman"/>
                <w:sz w:val="26"/>
                <w:szCs w:val="26"/>
              </w:rPr>
              <w:t>.</w:t>
            </w:r>
          </w:p>
          <w:p w14:paraId="302EE000" w14:textId="1E76BF99" w:rsidR="00875042" w:rsidRPr="002747B1" w:rsidRDefault="009F7083" w:rsidP="009F7083">
            <w:pPr>
              <w:pStyle w:val="MediumGrid1-Accent21"/>
              <w:tabs>
                <w:tab w:val="left" w:pos="226"/>
              </w:tabs>
              <w:spacing w:before="60" w:after="60"/>
              <w:ind w:left="0" w:firstLine="0"/>
              <w:rPr>
                <w:rFonts w:ascii="Times New Roman" w:eastAsia="Calibri" w:hAnsi="Times New Roman"/>
                <w:sz w:val="26"/>
                <w:szCs w:val="26"/>
              </w:rPr>
            </w:pPr>
            <w:r>
              <w:rPr>
                <w:rFonts w:ascii="Times New Roman" w:eastAsia="Calibri" w:hAnsi="Times New Roman"/>
                <w:sz w:val="26"/>
                <w:szCs w:val="26"/>
              </w:rPr>
              <w:t xml:space="preserve">- </w:t>
            </w:r>
            <w:r w:rsidR="00875042" w:rsidRPr="002747B1">
              <w:rPr>
                <w:rFonts w:ascii="Times New Roman" w:eastAsia="Calibri" w:hAnsi="Times New Roman"/>
                <w:sz w:val="26"/>
                <w:szCs w:val="26"/>
              </w:rPr>
              <w:t xml:space="preserve">Nêu được cách mua, bán hàng hoá trong cửa hàng, chợ, siêu thị hoặc trung tâm thương mại và lí do vì sao phải lựa chọn hàng hoá trước khi mua. </w:t>
            </w:r>
          </w:p>
        </w:tc>
      </w:tr>
      <w:tr w:rsidR="00405AD6" w:rsidRPr="002747B1" w14:paraId="31680883" w14:textId="77777777" w:rsidTr="00DA1743">
        <w:tc>
          <w:tcPr>
            <w:tcW w:w="1434" w:type="pct"/>
            <w:shd w:val="clear" w:color="auto" w:fill="auto"/>
          </w:tcPr>
          <w:p w14:paraId="050EF86E" w14:textId="1E429CE9" w:rsidR="00C919B3" w:rsidRPr="002747B1" w:rsidRDefault="007B35D0"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lastRenderedPageBreak/>
              <w:t>An toàn khi tham gia giao thông</w:t>
            </w:r>
          </w:p>
        </w:tc>
        <w:tc>
          <w:tcPr>
            <w:tcW w:w="3566" w:type="pct"/>
            <w:shd w:val="clear" w:color="auto" w:fill="auto"/>
          </w:tcPr>
          <w:p w14:paraId="2E5FDF70" w14:textId="195157ED" w:rsidR="00C919B3"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C919B3" w:rsidRPr="002747B1">
              <w:rPr>
                <w:rFonts w:ascii="Times New Roman" w:eastAsia="Calibri" w:hAnsi="Times New Roman"/>
                <w:sz w:val="26"/>
                <w:szCs w:val="26"/>
              </w:rPr>
              <w:t>Phân biệt được một số loại biển báo giao thông (biển báo chỉ dẫn; biển báo cấm; biển báo nguy hiểm)</w:t>
            </w:r>
            <w:r w:rsidR="007B35D0" w:rsidRPr="002747B1">
              <w:rPr>
                <w:rFonts w:ascii="Times New Roman" w:eastAsia="Calibri" w:hAnsi="Times New Roman"/>
                <w:sz w:val="26"/>
                <w:szCs w:val="26"/>
              </w:rPr>
              <w:t xml:space="preserve"> và đèn hiệu giao thông</w:t>
            </w:r>
            <w:r w:rsidR="00C919B3" w:rsidRPr="002747B1">
              <w:rPr>
                <w:rFonts w:ascii="Times New Roman" w:eastAsia="Calibri" w:hAnsi="Times New Roman"/>
                <w:sz w:val="26"/>
                <w:szCs w:val="26"/>
              </w:rPr>
              <w:t>.</w:t>
            </w:r>
          </w:p>
          <w:p w14:paraId="0FCB7964" w14:textId="7C761C6A" w:rsidR="00C919B3"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C919B3" w:rsidRPr="002747B1">
              <w:rPr>
                <w:rFonts w:ascii="Times New Roman" w:eastAsia="Calibri" w:hAnsi="Times New Roman"/>
                <w:sz w:val="26"/>
                <w:szCs w:val="26"/>
                <w:lang w:val="vi-VN"/>
              </w:rPr>
              <w:t xml:space="preserve">Nêu </w:t>
            </w:r>
            <w:r w:rsidR="00C919B3" w:rsidRPr="002747B1">
              <w:rPr>
                <w:rFonts w:ascii="Times New Roman" w:eastAsia="Calibri" w:hAnsi="Times New Roman"/>
                <w:sz w:val="26"/>
                <w:szCs w:val="26"/>
              </w:rPr>
              <w:t xml:space="preserve">được quy định khi </w:t>
            </w:r>
            <w:r w:rsidR="00C919B3" w:rsidRPr="002747B1">
              <w:rPr>
                <w:rFonts w:ascii="Times New Roman" w:eastAsia="Calibri" w:hAnsi="Times New Roman"/>
                <w:sz w:val="26"/>
                <w:szCs w:val="26"/>
                <w:lang w:val="vi-VN"/>
              </w:rPr>
              <w:t>đi trên một số</w:t>
            </w:r>
            <w:r w:rsidR="00C919B3" w:rsidRPr="002747B1">
              <w:rPr>
                <w:rFonts w:ascii="Times New Roman" w:eastAsia="Calibri" w:hAnsi="Times New Roman"/>
                <w:sz w:val="26"/>
                <w:szCs w:val="26"/>
              </w:rPr>
              <w:t xml:space="preserve"> phương tiện giao thông (ví dụ: </w:t>
            </w:r>
            <w:r w:rsidR="00C919B3" w:rsidRPr="002747B1">
              <w:rPr>
                <w:rFonts w:ascii="Times New Roman" w:eastAsia="Calibri" w:hAnsi="Times New Roman"/>
                <w:sz w:val="26"/>
                <w:szCs w:val="26"/>
                <w:lang w:val="vi-VN"/>
              </w:rPr>
              <w:t xml:space="preserve">xe máy, </w:t>
            </w:r>
            <w:r w:rsidR="00C919B3" w:rsidRPr="002747B1">
              <w:rPr>
                <w:rFonts w:ascii="Times New Roman" w:eastAsia="Calibri" w:hAnsi="Times New Roman"/>
                <w:sz w:val="26"/>
                <w:szCs w:val="26"/>
              </w:rPr>
              <w:t>xe buýt</w:t>
            </w:r>
            <w:r w:rsidR="00C919B3" w:rsidRPr="002747B1">
              <w:rPr>
                <w:rFonts w:ascii="Times New Roman" w:eastAsia="Calibri" w:hAnsi="Times New Roman"/>
                <w:sz w:val="26"/>
                <w:szCs w:val="26"/>
                <w:lang w:val="vi-VN"/>
              </w:rPr>
              <w:t>, đò, thuyền,...</w:t>
            </w:r>
            <w:r w:rsidR="00C919B3" w:rsidRPr="002747B1">
              <w:rPr>
                <w:rFonts w:ascii="Times New Roman" w:eastAsia="Calibri" w:hAnsi="Times New Roman"/>
                <w:sz w:val="26"/>
                <w:szCs w:val="26"/>
              </w:rPr>
              <w:t>)</w:t>
            </w:r>
            <w:r w:rsidR="00C919B3" w:rsidRPr="002747B1">
              <w:rPr>
                <w:rFonts w:ascii="Times New Roman" w:eastAsia="Calibri" w:hAnsi="Times New Roman"/>
                <w:sz w:val="26"/>
                <w:szCs w:val="26"/>
                <w:lang w:val="vi-VN"/>
              </w:rPr>
              <w:t xml:space="preserve"> và chia sẻ với những người xung quanh cùng thực hiện</w:t>
            </w:r>
            <w:r w:rsidR="00C919B3" w:rsidRPr="002747B1">
              <w:rPr>
                <w:rFonts w:ascii="Times New Roman" w:eastAsia="Calibri" w:hAnsi="Times New Roman"/>
                <w:sz w:val="26"/>
                <w:szCs w:val="26"/>
              </w:rPr>
              <w:t>.</w:t>
            </w:r>
          </w:p>
          <w:p w14:paraId="6447CBF3" w14:textId="0B7DC62E" w:rsidR="007B35D0" w:rsidRPr="002747B1" w:rsidRDefault="009F7083" w:rsidP="009F7083">
            <w:pPr>
              <w:pStyle w:val="MediumGrid1-Accent21"/>
              <w:tabs>
                <w:tab w:val="left" w:pos="226"/>
              </w:tabs>
              <w:suppressAutoHyphens w:val="0"/>
              <w:spacing w:before="60" w:after="60"/>
              <w:ind w:left="0" w:firstLine="0"/>
              <w:contextualSpacing w:val="0"/>
              <w:rPr>
                <w:rFonts w:ascii="Times New Roman" w:eastAsia="Calibri" w:hAnsi="Times New Roman"/>
                <w:sz w:val="26"/>
                <w:szCs w:val="26"/>
              </w:rPr>
            </w:pPr>
            <w:r>
              <w:rPr>
                <w:rFonts w:ascii="Times New Roman" w:hAnsi="Times New Roman"/>
                <w:sz w:val="26"/>
                <w:szCs w:val="26"/>
              </w:rPr>
              <w:t xml:space="preserve">- </w:t>
            </w:r>
            <w:r w:rsidR="007B35D0" w:rsidRPr="002747B1">
              <w:rPr>
                <w:rFonts w:ascii="Times New Roman" w:hAnsi="Times New Roman"/>
                <w:sz w:val="26"/>
                <w:szCs w:val="26"/>
              </w:rPr>
              <w:t xml:space="preserve">Dự đoán được một số tình huống nguy hiểm, các rủi ro có thể xảy ra trên đường và nêu được cách phòng tránh. </w:t>
            </w:r>
          </w:p>
        </w:tc>
      </w:tr>
      <w:tr w:rsidR="00405AD6" w:rsidRPr="002747B1" w14:paraId="340D61EB" w14:textId="77777777" w:rsidTr="00DA1743">
        <w:tc>
          <w:tcPr>
            <w:tcW w:w="1434" w:type="pct"/>
            <w:shd w:val="clear" w:color="auto" w:fill="auto"/>
          </w:tcPr>
          <w:p w14:paraId="0AE0EABB" w14:textId="77777777" w:rsidR="001517ED" w:rsidRPr="002747B1" w:rsidRDefault="001517ED" w:rsidP="00DA1743">
            <w:pPr>
              <w:spacing w:before="60" w:after="60"/>
              <w:jc w:val="both"/>
              <w:rPr>
                <w:rFonts w:ascii="Times New Roman" w:eastAsia="Calibri" w:hAnsi="Times New Roman" w:cs="Times New Roman"/>
                <w:sz w:val="26"/>
                <w:szCs w:val="26"/>
              </w:rPr>
            </w:pPr>
            <w:r w:rsidRPr="002747B1">
              <w:rPr>
                <w:rFonts w:ascii="Times New Roman" w:eastAsia="Calibri" w:hAnsi="Times New Roman" w:cs="Times New Roman"/>
                <w:sz w:val="26"/>
                <w:szCs w:val="26"/>
              </w:rPr>
              <w:t>THỰC VẬT VÀ ĐỘNG VẬT</w:t>
            </w:r>
          </w:p>
        </w:tc>
        <w:tc>
          <w:tcPr>
            <w:tcW w:w="3566" w:type="pct"/>
            <w:tcBorders>
              <w:bottom w:val="single" w:sz="4" w:space="0" w:color="auto"/>
            </w:tcBorders>
            <w:shd w:val="clear" w:color="auto" w:fill="auto"/>
          </w:tcPr>
          <w:p w14:paraId="7199CAFE" w14:textId="77777777" w:rsidR="001517ED" w:rsidRPr="002747B1" w:rsidRDefault="001517ED" w:rsidP="00510EFA">
            <w:pPr>
              <w:spacing w:before="60" w:after="60"/>
              <w:rPr>
                <w:rFonts w:ascii="Times New Roman" w:eastAsia="Calibri" w:hAnsi="Times New Roman" w:cs="Times New Roman"/>
                <w:sz w:val="26"/>
                <w:szCs w:val="26"/>
              </w:rPr>
            </w:pPr>
          </w:p>
        </w:tc>
      </w:tr>
      <w:tr w:rsidR="0031749E" w:rsidRPr="002747B1" w14:paraId="178322FB" w14:textId="77777777" w:rsidTr="00DA1743">
        <w:trPr>
          <w:trHeight w:val="2162"/>
        </w:trPr>
        <w:tc>
          <w:tcPr>
            <w:tcW w:w="1434" w:type="pct"/>
            <w:vMerge w:val="restart"/>
            <w:tcBorders>
              <w:bottom w:val="single" w:sz="4" w:space="0" w:color="auto"/>
            </w:tcBorders>
            <w:shd w:val="clear" w:color="auto" w:fill="auto"/>
          </w:tcPr>
          <w:p w14:paraId="007240BA" w14:textId="6FB7EC2E" w:rsidR="0031749E" w:rsidRPr="002747B1" w:rsidRDefault="0031749E" w:rsidP="00DA1743">
            <w:pPr>
              <w:pStyle w:val="MediumGrid1-Accent21"/>
              <w:tabs>
                <w:tab w:val="left" w:pos="226"/>
              </w:tabs>
              <w:spacing w:before="60" w:after="60"/>
              <w:ind w:left="0" w:firstLine="0"/>
              <w:rPr>
                <w:rFonts w:ascii="Times New Roman" w:eastAsia="Calibri" w:hAnsi="Times New Roman"/>
                <w:sz w:val="26"/>
                <w:szCs w:val="26"/>
              </w:rPr>
            </w:pPr>
            <w:r w:rsidRPr="002747B1">
              <w:rPr>
                <w:rFonts w:ascii="Times New Roman" w:eastAsia="Calibri" w:hAnsi="Times New Roman"/>
                <w:spacing w:val="-4"/>
                <w:sz w:val="26"/>
                <w:szCs w:val="26"/>
              </w:rPr>
              <w:t xml:space="preserve">Chăm sóc, bảo vệ cây trồng, </w:t>
            </w:r>
            <w:r w:rsidRPr="002747B1">
              <w:rPr>
                <w:rFonts w:ascii="Times New Roman" w:eastAsia="Calibri" w:hAnsi="Times New Roman"/>
                <w:sz w:val="26"/>
                <w:szCs w:val="26"/>
              </w:rPr>
              <w:t>vật nuôi và môi trường sống của thực vật, động vật</w:t>
            </w:r>
          </w:p>
        </w:tc>
        <w:tc>
          <w:tcPr>
            <w:tcW w:w="3566" w:type="pct"/>
            <w:tcBorders>
              <w:bottom w:val="nil"/>
            </w:tcBorders>
            <w:shd w:val="clear" w:color="auto" w:fill="auto"/>
          </w:tcPr>
          <w:p w14:paraId="794ACE29" w14:textId="76CA38EC" w:rsidR="0031749E"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1749E" w:rsidRPr="002747B1">
              <w:rPr>
                <w:rFonts w:ascii="Times New Roman" w:eastAsia="Calibri" w:hAnsi="Times New Roman"/>
                <w:sz w:val="26"/>
                <w:szCs w:val="26"/>
              </w:rPr>
              <w:t xml:space="preserve">Tìm hiểu, phân loại được một số thực vật, động vật có ở xung quanh và mô tả được môi trường sống của chúng. </w:t>
            </w:r>
          </w:p>
          <w:p w14:paraId="45D3ECA3" w14:textId="5F6055BF" w:rsidR="0031749E"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1749E" w:rsidRPr="002747B1">
              <w:rPr>
                <w:rFonts w:ascii="Times New Roman" w:eastAsia="Calibri" w:hAnsi="Times New Roman"/>
                <w:sz w:val="26"/>
                <w:szCs w:val="26"/>
              </w:rPr>
              <w:t xml:space="preserve">Nêu và cùng gia đình thực hiện được một số việc để chăm sóc, bảo vệ cây trồng, vật nuôi. </w:t>
            </w:r>
          </w:p>
          <w:p w14:paraId="457E40A7" w14:textId="0E354C99" w:rsidR="0031749E" w:rsidRPr="002747B1" w:rsidRDefault="009F7083" w:rsidP="009F7083">
            <w:pPr>
              <w:pStyle w:val="MediumGrid1-Accent21"/>
              <w:tabs>
                <w:tab w:val="left" w:pos="226"/>
              </w:tabs>
              <w:spacing w:before="60" w:after="60"/>
              <w:ind w:left="0" w:firstLine="0"/>
              <w:rPr>
                <w:rFonts w:ascii="Times New Roman" w:eastAsia="Calibri" w:hAnsi="Times New Roman"/>
                <w:sz w:val="26"/>
                <w:szCs w:val="26"/>
              </w:rPr>
            </w:pPr>
            <w:r>
              <w:rPr>
                <w:rFonts w:ascii="Times New Roman" w:eastAsia="Calibri" w:hAnsi="Times New Roman"/>
                <w:sz w:val="26"/>
                <w:szCs w:val="26"/>
              </w:rPr>
              <w:t xml:space="preserve">- </w:t>
            </w:r>
            <w:r w:rsidR="0031749E" w:rsidRPr="002747B1">
              <w:rPr>
                <w:rFonts w:ascii="Times New Roman" w:eastAsia="Calibri" w:hAnsi="Times New Roman"/>
                <w:sz w:val="26"/>
                <w:szCs w:val="26"/>
              </w:rPr>
              <w:t xml:space="preserve">Có ý thức giữ an toàn cho bản thân khi tiếp xúc với một số cây, con vật và chia sẻ với những người xung quanh cùng thực hiện. </w:t>
            </w:r>
          </w:p>
        </w:tc>
      </w:tr>
      <w:tr w:rsidR="0031749E" w:rsidRPr="002747B1" w14:paraId="5D2B2544" w14:textId="77777777" w:rsidTr="00DA1743">
        <w:tc>
          <w:tcPr>
            <w:tcW w:w="1434" w:type="pct"/>
            <w:vMerge/>
            <w:shd w:val="clear" w:color="auto" w:fill="auto"/>
          </w:tcPr>
          <w:p w14:paraId="1CE1C8A2" w14:textId="7C6DEE1F" w:rsidR="0031749E" w:rsidRPr="002747B1" w:rsidRDefault="0031749E" w:rsidP="00510EFA">
            <w:pPr>
              <w:pStyle w:val="MediumGrid1-Accent21"/>
              <w:tabs>
                <w:tab w:val="left" w:pos="226"/>
              </w:tabs>
              <w:spacing w:before="60" w:after="60"/>
              <w:ind w:left="0" w:firstLine="0"/>
              <w:contextualSpacing w:val="0"/>
              <w:jc w:val="left"/>
              <w:rPr>
                <w:rFonts w:ascii="Times New Roman" w:eastAsia="Calibri" w:hAnsi="Times New Roman"/>
                <w:strike/>
                <w:sz w:val="26"/>
                <w:szCs w:val="26"/>
              </w:rPr>
            </w:pPr>
          </w:p>
        </w:tc>
        <w:tc>
          <w:tcPr>
            <w:tcW w:w="3566" w:type="pct"/>
            <w:tcBorders>
              <w:top w:val="nil"/>
            </w:tcBorders>
            <w:shd w:val="clear" w:color="auto" w:fill="auto"/>
          </w:tcPr>
          <w:p w14:paraId="1CDAB357" w14:textId="77200B81" w:rsidR="0031749E" w:rsidRPr="00A14ECF"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1749E" w:rsidRPr="00A14ECF">
              <w:rPr>
                <w:rFonts w:ascii="Times New Roman" w:eastAsia="Calibri" w:hAnsi="Times New Roman"/>
                <w:sz w:val="26"/>
                <w:szCs w:val="26"/>
              </w:rPr>
              <w:t xml:space="preserve">Thu thập được thông tin về một số việc làm của con người có thể làm thay đổi môi trường sống của thực vật, động vật. </w:t>
            </w:r>
          </w:p>
          <w:p w14:paraId="0D1EC4D5" w14:textId="2DDEF96C" w:rsidR="0031749E"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1749E" w:rsidRPr="002747B1">
              <w:rPr>
                <w:rFonts w:ascii="Times New Roman" w:eastAsia="Calibri" w:hAnsi="Times New Roman"/>
                <w:sz w:val="26"/>
                <w:szCs w:val="26"/>
              </w:rPr>
              <w:t>Giải thích được sự cần thiết phải bảo vệ môi trường sống của thực vật và động vật.</w:t>
            </w:r>
          </w:p>
          <w:p w14:paraId="7071EA01" w14:textId="2B79C05B" w:rsidR="0031749E"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1749E" w:rsidRPr="002747B1">
              <w:rPr>
                <w:rFonts w:ascii="Times New Roman" w:eastAsia="Calibri" w:hAnsi="Times New Roman"/>
                <w:sz w:val="26"/>
                <w:szCs w:val="26"/>
              </w:rPr>
              <w:t xml:space="preserve">Nêu và thực hiện được những việc làm để bảo vệ, hạn chế sự thay đổi môi trường sống của thực vật, động vật </w:t>
            </w:r>
            <w:r w:rsidR="0031749E" w:rsidRPr="002747B1">
              <w:rPr>
                <w:rFonts w:ascii="Times New Roman" w:eastAsia="Calibri" w:hAnsi="Times New Roman"/>
                <w:sz w:val="26"/>
                <w:szCs w:val="26"/>
                <w:lang w:val="vi-VN"/>
              </w:rPr>
              <w:t>và chia sẻ với những người xung quanh cùng thực hiện</w:t>
            </w:r>
            <w:r w:rsidR="0031749E" w:rsidRPr="002747B1">
              <w:rPr>
                <w:rFonts w:ascii="Times New Roman" w:eastAsia="Calibri" w:hAnsi="Times New Roman"/>
                <w:sz w:val="26"/>
                <w:szCs w:val="26"/>
              </w:rPr>
              <w:t>.</w:t>
            </w:r>
          </w:p>
        </w:tc>
      </w:tr>
      <w:tr w:rsidR="00405AD6" w:rsidRPr="002747B1" w14:paraId="7861EF66" w14:textId="77777777" w:rsidTr="00DA1743">
        <w:tc>
          <w:tcPr>
            <w:tcW w:w="1434" w:type="pct"/>
            <w:shd w:val="clear" w:color="auto" w:fill="auto"/>
          </w:tcPr>
          <w:p w14:paraId="5B419A1D" w14:textId="77777777" w:rsidR="001517ED" w:rsidRPr="002747B1" w:rsidRDefault="001517ED" w:rsidP="00DA1743">
            <w:pPr>
              <w:spacing w:before="60" w:after="60"/>
              <w:jc w:val="both"/>
              <w:rPr>
                <w:rFonts w:ascii="Times New Roman" w:eastAsia="Calibri" w:hAnsi="Times New Roman" w:cs="Times New Roman"/>
                <w:sz w:val="26"/>
                <w:szCs w:val="26"/>
                <w:lang w:val="vi-VN"/>
              </w:rPr>
            </w:pPr>
            <w:r w:rsidRPr="002747B1">
              <w:rPr>
                <w:rFonts w:ascii="Times New Roman" w:eastAsia="Calibri" w:hAnsi="Times New Roman" w:cs="Times New Roman"/>
                <w:sz w:val="26"/>
                <w:szCs w:val="26"/>
                <w:lang w:val="vi-VN"/>
              </w:rPr>
              <w:t>CON NGƯỜI VÀ SỨC KHOẺ</w:t>
            </w:r>
          </w:p>
        </w:tc>
        <w:tc>
          <w:tcPr>
            <w:tcW w:w="3566" w:type="pct"/>
            <w:shd w:val="clear" w:color="auto" w:fill="auto"/>
          </w:tcPr>
          <w:p w14:paraId="7EC22066" w14:textId="77777777" w:rsidR="001517ED" w:rsidRPr="002747B1" w:rsidRDefault="001517ED" w:rsidP="00510EFA">
            <w:pPr>
              <w:spacing w:before="60" w:after="60"/>
              <w:rPr>
                <w:rFonts w:ascii="Times New Roman" w:eastAsia="Calibri" w:hAnsi="Times New Roman" w:cs="Times New Roman"/>
                <w:sz w:val="26"/>
                <w:szCs w:val="26"/>
                <w:lang w:val="vi-VN"/>
              </w:rPr>
            </w:pPr>
          </w:p>
        </w:tc>
      </w:tr>
      <w:tr w:rsidR="00405AD6" w:rsidRPr="002747B1" w14:paraId="02A7E962" w14:textId="77777777" w:rsidTr="00DA1743">
        <w:trPr>
          <w:trHeight w:val="60"/>
        </w:trPr>
        <w:tc>
          <w:tcPr>
            <w:tcW w:w="1434" w:type="pct"/>
            <w:tcBorders>
              <w:bottom w:val="single" w:sz="4" w:space="0" w:color="auto"/>
            </w:tcBorders>
            <w:shd w:val="clear" w:color="auto" w:fill="FFFFFF"/>
          </w:tcPr>
          <w:p w14:paraId="4D92DCAC" w14:textId="77777777" w:rsidR="009F7083" w:rsidRDefault="00135836"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Các bộ phận bên ngoài và</w:t>
            </w:r>
          </w:p>
          <w:p w14:paraId="68B745E8" w14:textId="37442D83" w:rsidR="00135836" w:rsidRPr="002747B1" w:rsidRDefault="00135836"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 xml:space="preserve"> giác quan của cơ thể</w:t>
            </w:r>
          </w:p>
        </w:tc>
        <w:tc>
          <w:tcPr>
            <w:tcW w:w="3566" w:type="pct"/>
            <w:tcBorders>
              <w:bottom w:val="single" w:sz="4" w:space="0" w:color="auto"/>
            </w:tcBorders>
            <w:shd w:val="clear" w:color="auto" w:fill="FFFFFF"/>
          </w:tcPr>
          <w:p w14:paraId="66B74767" w14:textId="2258513C" w:rsidR="006C37F4" w:rsidRPr="002747B1" w:rsidRDefault="009F7083" w:rsidP="009F7083">
            <w:pPr>
              <w:widowControl w:val="0"/>
              <w:tabs>
                <w:tab w:val="left" w:pos="226"/>
              </w:tabs>
              <w:suppressAutoHyphens/>
              <w:spacing w:before="60" w:after="60" w:line="276" w:lineRule="auto"/>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rPr>
              <w:t xml:space="preserve">- </w:t>
            </w:r>
            <w:r w:rsidR="006C37F4" w:rsidRPr="002747B1">
              <w:rPr>
                <w:rFonts w:ascii="Times New Roman" w:eastAsia="Calibri" w:hAnsi="Times New Roman" w:cs="Times New Roman"/>
                <w:spacing w:val="-4"/>
                <w:sz w:val="26"/>
                <w:szCs w:val="26"/>
              </w:rPr>
              <w:t>Nêu được tên, chức năng của các bộ phận bên ngoài cơ thể và các giác quan.</w:t>
            </w:r>
          </w:p>
          <w:p w14:paraId="1F9DC554" w14:textId="793F20FE" w:rsidR="00135836" w:rsidRPr="002747B1" w:rsidRDefault="009F7083" w:rsidP="009F7083">
            <w:pPr>
              <w:widowControl w:val="0"/>
              <w:tabs>
                <w:tab w:val="left" w:pos="226"/>
              </w:tabs>
              <w:suppressAutoHyphens/>
              <w:spacing w:before="60" w:after="60" w:line="276" w:lineRule="auto"/>
              <w:jc w:val="both"/>
              <w:rPr>
                <w:rFonts w:ascii="Times New Roman" w:eastAsia="Calibri" w:hAnsi="Times New Roman" w:cs="Times New Roman"/>
                <w:spacing w:val="-4"/>
                <w:sz w:val="26"/>
                <w:szCs w:val="26"/>
              </w:rPr>
            </w:pPr>
            <w:r>
              <w:rPr>
                <w:rFonts w:ascii="Times New Roman" w:eastAsia="Calibri" w:hAnsi="Times New Roman" w:cs="Times New Roman"/>
                <w:spacing w:val="-4"/>
                <w:sz w:val="26"/>
                <w:szCs w:val="26"/>
              </w:rPr>
              <w:t xml:space="preserve">- </w:t>
            </w:r>
            <w:r w:rsidR="00135836" w:rsidRPr="002747B1">
              <w:rPr>
                <w:rFonts w:ascii="Times New Roman" w:eastAsia="Calibri" w:hAnsi="Times New Roman" w:cs="Times New Roman"/>
                <w:spacing w:val="-4"/>
                <w:sz w:val="26"/>
                <w:szCs w:val="26"/>
              </w:rPr>
              <w:t>Giải thích được tại sao cần phải</w:t>
            </w:r>
            <w:r w:rsidR="006C37F4" w:rsidRPr="002747B1">
              <w:rPr>
                <w:rFonts w:ascii="Times New Roman" w:eastAsia="Calibri" w:hAnsi="Times New Roman" w:cs="Times New Roman"/>
                <w:spacing w:val="-4"/>
                <w:sz w:val="26"/>
                <w:szCs w:val="26"/>
              </w:rPr>
              <w:t xml:space="preserve"> chăm sóc,</w:t>
            </w:r>
            <w:r w:rsidR="00135836" w:rsidRPr="002747B1">
              <w:rPr>
                <w:rFonts w:ascii="Times New Roman" w:eastAsia="Calibri" w:hAnsi="Times New Roman" w:cs="Times New Roman"/>
                <w:spacing w:val="-4"/>
                <w:sz w:val="26"/>
                <w:szCs w:val="26"/>
              </w:rPr>
              <w:t xml:space="preserve"> bảo vệ </w:t>
            </w:r>
            <w:r w:rsidR="006C37F4" w:rsidRPr="002747B1">
              <w:rPr>
                <w:rFonts w:ascii="Times New Roman" w:eastAsia="Calibri" w:hAnsi="Times New Roman" w:cs="Times New Roman"/>
                <w:spacing w:val="-4"/>
                <w:sz w:val="26"/>
                <w:szCs w:val="26"/>
              </w:rPr>
              <w:t xml:space="preserve">cơ thể và </w:t>
            </w:r>
            <w:r w:rsidR="00135836" w:rsidRPr="002747B1">
              <w:rPr>
                <w:rFonts w:ascii="Times New Roman" w:eastAsia="Calibri" w:hAnsi="Times New Roman" w:cs="Times New Roman"/>
                <w:spacing w:val="-4"/>
                <w:sz w:val="26"/>
                <w:szCs w:val="26"/>
              </w:rPr>
              <w:t>các giác quan.</w:t>
            </w:r>
          </w:p>
        </w:tc>
      </w:tr>
      <w:tr w:rsidR="00405AD6" w:rsidRPr="002747B1" w14:paraId="2547AD64" w14:textId="77777777" w:rsidTr="00DA1743">
        <w:tc>
          <w:tcPr>
            <w:tcW w:w="1434" w:type="pct"/>
            <w:tcBorders>
              <w:bottom w:val="single" w:sz="4" w:space="0" w:color="auto"/>
            </w:tcBorders>
            <w:shd w:val="clear" w:color="auto" w:fill="FFFFFF"/>
          </w:tcPr>
          <w:p w14:paraId="273BAC0D" w14:textId="77777777" w:rsidR="009F7083" w:rsidRDefault="00135836"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 xml:space="preserve">Giữ </w:t>
            </w:r>
            <w:r w:rsidRPr="002747B1">
              <w:rPr>
                <w:rFonts w:ascii="Times New Roman" w:eastAsia="Calibri" w:hAnsi="Times New Roman"/>
                <w:sz w:val="26"/>
                <w:szCs w:val="26"/>
                <w:lang w:val="vi-VN"/>
              </w:rPr>
              <w:t xml:space="preserve">cho </w:t>
            </w:r>
            <w:r w:rsidRPr="002747B1">
              <w:rPr>
                <w:rFonts w:ascii="Times New Roman" w:eastAsia="Calibri" w:hAnsi="Times New Roman"/>
                <w:sz w:val="26"/>
                <w:szCs w:val="26"/>
              </w:rPr>
              <w:t xml:space="preserve">cơ thể khoẻ mạnh và </w:t>
            </w:r>
          </w:p>
          <w:p w14:paraId="7EB0FB1C" w14:textId="3A74A070" w:rsidR="00135836" w:rsidRPr="002747B1" w:rsidRDefault="00135836"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an toàn</w:t>
            </w:r>
          </w:p>
        </w:tc>
        <w:tc>
          <w:tcPr>
            <w:tcW w:w="3566" w:type="pct"/>
            <w:tcBorders>
              <w:bottom w:val="single" w:sz="4" w:space="0" w:color="auto"/>
            </w:tcBorders>
            <w:shd w:val="clear" w:color="auto" w:fill="FFFFFF"/>
          </w:tcPr>
          <w:p w14:paraId="669E6F50" w14:textId="3C284211" w:rsidR="00135836" w:rsidRPr="002747B1" w:rsidRDefault="009F7083" w:rsidP="00DA1743">
            <w:pPr>
              <w:pStyle w:val="MediumGrid1-Accent21"/>
              <w:tabs>
                <w:tab w:val="left" w:pos="226"/>
              </w:tabs>
              <w:spacing w:before="120" w:after="60"/>
              <w:ind w:left="0" w:firstLine="0"/>
              <w:contextualSpacing w:val="0"/>
              <w:rPr>
                <w:rFonts w:ascii="Times New Roman" w:hAnsi="Times New Roman"/>
                <w:bCs/>
                <w:sz w:val="26"/>
                <w:szCs w:val="26"/>
              </w:rPr>
            </w:pPr>
            <w:r>
              <w:rPr>
                <w:rFonts w:ascii="Times New Roman" w:eastAsia="Calibri" w:hAnsi="Times New Roman"/>
                <w:spacing w:val="-4"/>
                <w:sz w:val="26"/>
                <w:szCs w:val="26"/>
              </w:rPr>
              <w:t xml:space="preserve">- </w:t>
            </w:r>
            <w:r w:rsidR="006C37F4" w:rsidRPr="002747B1">
              <w:rPr>
                <w:rFonts w:ascii="Times New Roman" w:eastAsia="Calibri" w:hAnsi="Times New Roman"/>
                <w:spacing w:val="-4"/>
                <w:sz w:val="26"/>
                <w:szCs w:val="26"/>
              </w:rPr>
              <w:t xml:space="preserve">Nêu và thực hiện được </w:t>
            </w:r>
            <w:r w:rsidR="006C37F4" w:rsidRPr="002747B1">
              <w:rPr>
                <w:rFonts w:ascii="Times New Roman" w:eastAsia="Calibri" w:hAnsi="Times New Roman"/>
                <w:spacing w:val="-4"/>
                <w:sz w:val="26"/>
                <w:szCs w:val="26"/>
                <w:lang w:val="vi-VN"/>
              </w:rPr>
              <w:t xml:space="preserve">việc </w:t>
            </w:r>
            <w:r w:rsidR="00054677" w:rsidRPr="002747B1">
              <w:rPr>
                <w:rFonts w:ascii="Times New Roman" w:eastAsia="Calibri" w:hAnsi="Times New Roman"/>
                <w:spacing w:val="-4"/>
                <w:sz w:val="26"/>
                <w:szCs w:val="26"/>
              </w:rPr>
              <w:t xml:space="preserve">cần </w:t>
            </w:r>
            <w:r w:rsidR="006C37F4" w:rsidRPr="002747B1">
              <w:rPr>
                <w:rFonts w:ascii="Times New Roman" w:eastAsia="Calibri" w:hAnsi="Times New Roman"/>
                <w:spacing w:val="-4"/>
                <w:sz w:val="26"/>
                <w:szCs w:val="26"/>
                <w:lang w:val="vi-VN"/>
              </w:rPr>
              <w:t>làm để</w:t>
            </w:r>
            <w:r w:rsidR="006C37F4" w:rsidRPr="002747B1">
              <w:rPr>
                <w:rFonts w:ascii="Times New Roman" w:eastAsia="Calibri" w:hAnsi="Times New Roman"/>
                <w:spacing w:val="-4"/>
                <w:sz w:val="26"/>
                <w:szCs w:val="26"/>
              </w:rPr>
              <w:t xml:space="preserve"> giữ vệ sinh, bảo vệ cơ thể và các giác quan trong cuộc sống hằng ngày.</w:t>
            </w:r>
          </w:p>
          <w:p w14:paraId="6721307E" w14:textId="60873451" w:rsidR="00135836"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rPr>
            </w:pPr>
            <w:r>
              <w:rPr>
                <w:rFonts w:ascii="Times New Roman" w:eastAsia="Calibri" w:hAnsi="Times New Roman"/>
                <w:sz w:val="26"/>
                <w:szCs w:val="26"/>
              </w:rPr>
              <w:lastRenderedPageBreak/>
              <w:t xml:space="preserve">- </w:t>
            </w:r>
            <w:r w:rsidR="00135836" w:rsidRPr="002747B1">
              <w:rPr>
                <w:rFonts w:ascii="Times New Roman" w:eastAsia="Calibri" w:hAnsi="Times New Roman"/>
                <w:sz w:val="26"/>
                <w:szCs w:val="26"/>
              </w:rPr>
              <w:t xml:space="preserve">Nêu được số bữa cần ăn trong ngày và tên một số thức ăn, đồ uống giúp cho cơ thể khoẻ mạnh và an toàn; tự nhận xét được thói quen ăn uống của bản thân. </w:t>
            </w:r>
          </w:p>
          <w:p w14:paraId="7F4E4935" w14:textId="0FF16321" w:rsidR="00135836"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135836" w:rsidRPr="002747B1">
              <w:rPr>
                <w:rFonts w:ascii="Times New Roman" w:eastAsia="Calibri" w:hAnsi="Times New Roman"/>
                <w:sz w:val="26"/>
                <w:szCs w:val="26"/>
              </w:rPr>
              <w:t xml:space="preserve">Xác định được các hoạt động vận động và nghỉ ngơi có lợi cho sức khoẻ; liên hệ với những hoạt động hằng ngày của bản thân. </w:t>
            </w:r>
          </w:p>
          <w:p w14:paraId="49F05DB4" w14:textId="76888917" w:rsidR="00054677"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rPr>
            </w:pPr>
            <w:r>
              <w:rPr>
                <w:rFonts w:ascii="Times New Roman" w:hAnsi="Times New Roman"/>
                <w:sz w:val="26"/>
                <w:szCs w:val="26"/>
              </w:rPr>
              <w:t xml:space="preserve">- </w:t>
            </w:r>
            <w:r w:rsidR="00054677" w:rsidRPr="002747B1">
              <w:rPr>
                <w:rFonts w:ascii="Times New Roman" w:hAnsi="Times New Roman"/>
                <w:sz w:val="26"/>
                <w:szCs w:val="26"/>
              </w:rPr>
              <w:t xml:space="preserve">Dự đoán được một số tình huống có nguy cơ </w:t>
            </w:r>
            <w:r w:rsidR="003A2D33" w:rsidRPr="002747B1">
              <w:rPr>
                <w:rFonts w:ascii="Times New Roman" w:hAnsi="Times New Roman"/>
                <w:sz w:val="26"/>
                <w:szCs w:val="26"/>
              </w:rPr>
              <w:t xml:space="preserve">không </w:t>
            </w:r>
            <w:r w:rsidR="00054677" w:rsidRPr="002747B1">
              <w:rPr>
                <w:rFonts w:ascii="Times New Roman" w:hAnsi="Times New Roman"/>
                <w:sz w:val="26"/>
                <w:szCs w:val="26"/>
              </w:rPr>
              <w:t xml:space="preserve">an toàn </w:t>
            </w:r>
            <w:r w:rsidR="003A2D33" w:rsidRPr="002747B1">
              <w:rPr>
                <w:rFonts w:ascii="Times New Roman" w:hAnsi="Times New Roman"/>
                <w:sz w:val="26"/>
                <w:szCs w:val="26"/>
              </w:rPr>
              <w:t>cho</w:t>
            </w:r>
            <w:r w:rsidR="00054677" w:rsidRPr="002747B1">
              <w:rPr>
                <w:rFonts w:ascii="Times New Roman" w:hAnsi="Times New Roman"/>
                <w:sz w:val="26"/>
                <w:szCs w:val="26"/>
              </w:rPr>
              <w:t xml:space="preserve"> bản thân và biết được cách phòng tránh.</w:t>
            </w:r>
          </w:p>
        </w:tc>
      </w:tr>
      <w:tr w:rsidR="00405AD6" w:rsidRPr="002747B1" w14:paraId="4EBE5A0C" w14:textId="77777777" w:rsidTr="00DA1743">
        <w:tc>
          <w:tcPr>
            <w:tcW w:w="1434" w:type="pct"/>
            <w:shd w:val="clear" w:color="auto" w:fill="auto"/>
          </w:tcPr>
          <w:p w14:paraId="7F8F6B46" w14:textId="77777777" w:rsidR="001517ED" w:rsidRPr="002747B1" w:rsidRDefault="001517ED" w:rsidP="00DA1743">
            <w:pPr>
              <w:spacing w:before="60" w:after="60"/>
              <w:jc w:val="both"/>
              <w:rPr>
                <w:rFonts w:ascii="Times New Roman" w:eastAsia="Calibri" w:hAnsi="Times New Roman" w:cs="Times New Roman"/>
                <w:sz w:val="26"/>
                <w:szCs w:val="26"/>
                <w:lang w:val="pt-BR"/>
              </w:rPr>
            </w:pPr>
            <w:r w:rsidRPr="002747B1">
              <w:rPr>
                <w:rFonts w:ascii="Times New Roman" w:eastAsia="Calibri" w:hAnsi="Times New Roman" w:cs="Times New Roman"/>
                <w:sz w:val="26"/>
                <w:szCs w:val="26"/>
                <w:lang w:val="pt-BR"/>
              </w:rPr>
              <w:lastRenderedPageBreak/>
              <w:t>TRÁI ĐẤT VÀ BẦU TRỜI</w:t>
            </w:r>
          </w:p>
        </w:tc>
        <w:tc>
          <w:tcPr>
            <w:tcW w:w="3566" w:type="pct"/>
            <w:shd w:val="clear" w:color="auto" w:fill="auto"/>
          </w:tcPr>
          <w:p w14:paraId="3C1362B4" w14:textId="77777777" w:rsidR="001517ED" w:rsidRPr="002747B1" w:rsidRDefault="001517ED" w:rsidP="00DA1743">
            <w:pPr>
              <w:spacing w:before="120" w:after="60"/>
              <w:rPr>
                <w:rFonts w:ascii="Times New Roman" w:eastAsia="Calibri" w:hAnsi="Times New Roman" w:cs="Times New Roman"/>
                <w:sz w:val="26"/>
                <w:szCs w:val="26"/>
                <w:lang w:val="pt-BR"/>
              </w:rPr>
            </w:pPr>
          </w:p>
        </w:tc>
      </w:tr>
      <w:tr w:rsidR="00405AD6" w:rsidRPr="002747B1" w14:paraId="61E28721" w14:textId="77777777" w:rsidTr="00DA1743">
        <w:tc>
          <w:tcPr>
            <w:tcW w:w="1434" w:type="pct"/>
            <w:shd w:val="clear" w:color="auto" w:fill="FFFFFF"/>
          </w:tcPr>
          <w:p w14:paraId="75C3C553" w14:textId="2A9F25D9" w:rsidR="0032785D" w:rsidRPr="002747B1" w:rsidRDefault="0032785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 xml:space="preserve">Thời tiết </w:t>
            </w:r>
            <w:r w:rsidR="00342A6A" w:rsidRPr="002747B1">
              <w:rPr>
                <w:rFonts w:ascii="Times New Roman" w:eastAsia="Calibri" w:hAnsi="Times New Roman"/>
                <w:sz w:val="26"/>
                <w:szCs w:val="26"/>
              </w:rPr>
              <w:t>và các mùa trong năm</w:t>
            </w:r>
          </w:p>
        </w:tc>
        <w:tc>
          <w:tcPr>
            <w:tcW w:w="3566" w:type="pct"/>
            <w:shd w:val="clear" w:color="auto" w:fill="FFFFFF"/>
          </w:tcPr>
          <w:p w14:paraId="7275E88D" w14:textId="73D3B7FA" w:rsidR="0032785D"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pacing w:val="-6"/>
                <w:sz w:val="26"/>
                <w:szCs w:val="26"/>
              </w:rPr>
            </w:pPr>
            <w:r>
              <w:rPr>
                <w:rFonts w:ascii="Times New Roman" w:eastAsia="Calibri" w:hAnsi="Times New Roman"/>
                <w:spacing w:val="-6"/>
                <w:sz w:val="26"/>
                <w:szCs w:val="26"/>
              </w:rPr>
              <w:t xml:space="preserve">- </w:t>
            </w:r>
            <w:r w:rsidR="0032785D" w:rsidRPr="002747B1">
              <w:rPr>
                <w:rFonts w:ascii="Times New Roman" w:eastAsia="Calibri" w:hAnsi="Times New Roman"/>
                <w:spacing w:val="-6"/>
                <w:sz w:val="26"/>
                <w:szCs w:val="26"/>
              </w:rPr>
              <w:t>Mô tả được một số hiện tượng thời tiết: nắng, mưa, nóng, lạnh, gió,...</w:t>
            </w:r>
          </w:p>
          <w:p w14:paraId="30675C8A" w14:textId="7C97478B" w:rsidR="0032785D"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2785D" w:rsidRPr="002747B1">
              <w:rPr>
                <w:rFonts w:ascii="Times New Roman" w:eastAsia="Calibri" w:hAnsi="Times New Roman"/>
                <w:sz w:val="26"/>
                <w:szCs w:val="26"/>
              </w:rPr>
              <w:t>Nêu được sự cần thiết phải theo dõi dự báo thời tiết hằng ngày.</w:t>
            </w:r>
          </w:p>
          <w:p w14:paraId="2518864B" w14:textId="78185C64" w:rsidR="00342A6A"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342A6A" w:rsidRPr="002747B1">
              <w:rPr>
                <w:rFonts w:ascii="Times New Roman" w:eastAsia="Calibri" w:hAnsi="Times New Roman"/>
                <w:sz w:val="26"/>
                <w:szCs w:val="26"/>
              </w:rPr>
              <w:t>Có ý thức bảo vệ mắt, không nhìn trực tiếp vào Mặt Trời và chia sẻ với những người xung quanh cùng thực hiện.</w:t>
            </w:r>
          </w:p>
          <w:p w14:paraId="6ACF6E15" w14:textId="051F2DFC" w:rsidR="000E7F24"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lang w:val="pt-BR"/>
              </w:rPr>
            </w:pPr>
            <w:r>
              <w:rPr>
                <w:rFonts w:ascii="Times New Roman" w:eastAsia="Calibri" w:hAnsi="Times New Roman"/>
                <w:spacing w:val="-2"/>
                <w:sz w:val="26"/>
                <w:szCs w:val="26"/>
                <w:lang w:val="pt-BR"/>
              </w:rPr>
              <w:t xml:space="preserve">- </w:t>
            </w:r>
            <w:r w:rsidR="000E7F24" w:rsidRPr="002747B1">
              <w:rPr>
                <w:rFonts w:ascii="Times New Roman" w:eastAsia="Calibri" w:hAnsi="Times New Roman"/>
                <w:spacing w:val="-2"/>
                <w:sz w:val="26"/>
                <w:szCs w:val="26"/>
                <w:lang w:val="pt-BR"/>
              </w:rPr>
              <w:t>Nêu được tên và một số đặc điểm của các mùa trong năm (ví dụ: mùa xuân, mùa hè, mùa thu</w:t>
            </w:r>
            <w:r w:rsidR="000E7F24" w:rsidRPr="002747B1">
              <w:rPr>
                <w:rFonts w:ascii="Times New Roman" w:eastAsia="Calibri" w:hAnsi="Times New Roman"/>
                <w:sz w:val="26"/>
                <w:szCs w:val="26"/>
                <w:lang w:val="pt-BR"/>
              </w:rPr>
              <w:t>, mùa đông; mùa mưa và mùa khô).</w:t>
            </w:r>
          </w:p>
          <w:p w14:paraId="0855E298" w14:textId="1655ECA4" w:rsidR="0032785D"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rPr>
            </w:pPr>
            <w:r>
              <w:rPr>
                <w:rFonts w:ascii="Times New Roman" w:eastAsia="Calibri" w:hAnsi="Times New Roman"/>
                <w:spacing w:val="-4"/>
                <w:sz w:val="26"/>
                <w:szCs w:val="26"/>
                <w:lang w:val="pt-BR"/>
              </w:rPr>
              <w:t xml:space="preserve">- </w:t>
            </w:r>
            <w:r w:rsidR="000E7F24" w:rsidRPr="002747B1">
              <w:rPr>
                <w:rFonts w:ascii="Times New Roman" w:eastAsia="Calibri" w:hAnsi="Times New Roman"/>
                <w:spacing w:val="-4"/>
                <w:sz w:val="26"/>
                <w:szCs w:val="26"/>
                <w:lang w:val="pt-BR"/>
              </w:rPr>
              <w:t xml:space="preserve">Lựa chọn </w:t>
            </w:r>
            <w:r w:rsidR="000E7F24" w:rsidRPr="002747B1">
              <w:rPr>
                <w:rFonts w:ascii="Times New Roman" w:eastAsia="Calibri" w:hAnsi="Times New Roman"/>
                <w:spacing w:val="-4"/>
                <w:sz w:val="26"/>
                <w:szCs w:val="26"/>
              </w:rPr>
              <w:t xml:space="preserve">và thực hiện </w:t>
            </w:r>
            <w:r w:rsidR="00713D25" w:rsidRPr="002747B1">
              <w:rPr>
                <w:rFonts w:ascii="Times New Roman" w:eastAsia="Calibri" w:hAnsi="Times New Roman"/>
                <w:spacing w:val="-4"/>
                <w:sz w:val="26"/>
                <w:szCs w:val="26"/>
                <w:lang w:val="pt-BR"/>
              </w:rPr>
              <w:t>được</w:t>
            </w:r>
            <w:r w:rsidR="00713D25" w:rsidRPr="002747B1">
              <w:rPr>
                <w:rFonts w:ascii="Times New Roman" w:eastAsia="Calibri" w:hAnsi="Times New Roman"/>
                <w:spacing w:val="-4"/>
                <w:sz w:val="26"/>
                <w:szCs w:val="26"/>
              </w:rPr>
              <w:t xml:space="preserve"> </w:t>
            </w:r>
            <w:r w:rsidR="000E7F24" w:rsidRPr="002747B1">
              <w:rPr>
                <w:rFonts w:ascii="Times New Roman" w:eastAsia="Calibri" w:hAnsi="Times New Roman"/>
                <w:spacing w:val="-4"/>
                <w:sz w:val="26"/>
                <w:szCs w:val="26"/>
              </w:rPr>
              <w:t>sử dụng trang phục</w:t>
            </w:r>
            <w:r w:rsidR="000E7F24" w:rsidRPr="002747B1">
              <w:rPr>
                <w:rFonts w:ascii="Times New Roman" w:eastAsia="Calibri" w:hAnsi="Times New Roman"/>
                <w:spacing w:val="-4"/>
                <w:sz w:val="26"/>
                <w:szCs w:val="26"/>
                <w:lang w:val="pt-BR"/>
              </w:rPr>
              <w:t xml:space="preserve"> </w:t>
            </w:r>
            <w:r w:rsidR="000E7F24" w:rsidRPr="002747B1">
              <w:rPr>
                <w:rFonts w:ascii="Times New Roman" w:eastAsia="Calibri" w:hAnsi="Times New Roman"/>
                <w:spacing w:val="-4"/>
                <w:sz w:val="26"/>
                <w:szCs w:val="26"/>
              </w:rPr>
              <w:t xml:space="preserve">phù hợp với thời tiết </w:t>
            </w:r>
            <w:r w:rsidR="000E7F24" w:rsidRPr="002747B1">
              <w:rPr>
                <w:rFonts w:ascii="Times New Roman" w:eastAsia="Calibri" w:hAnsi="Times New Roman"/>
                <w:spacing w:val="-4"/>
                <w:sz w:val="26"/>
                <w:szCs w:val="26"/>
                <w:lang w:val="pt-BR"/>
              </w:rPr>
              <w:t xml:space="preserve">để </w:t>
            </w:r>
            <w:r w:rsidR="000E7F24" w:rsidRPr="002747B1">
              <w:rPr>
                <w:rFonts w:ascii="Times New Roman" w:eastAsia="Calibri" w:hAnsi="Times New Roman"/>
                <w:spacing w:val="-4"/>
                <w:sz w:val="26"/>
                <w:szCs w:val="26"/>
              </w:rPr>
              <w:t>giữ cơ thể khoẻ mạnh.</w:t>
            </w:r>
          </w:p>
        </w:tc>
      </w:tr>
      <w:tr w:rsidR="001517ED" w:rsidRPr="002747B1" w14:paraId="4C19E274" w14:textId="77777777" w:rsidTr="00DA1743">
        <w:tc>
          <w:tcPr>
            <w:tcW w:w="1434" w:type="pct"/>
            <w:shd w:val="clear" w:color="auto" w:fill="auto"/>
          </w:tcPr>
          <w:p w14:paraId="5CFBEA77" w14:textId="766A69F1" w:rsidR="001517ED" w:rsidRPr="002747B1" w:rsidRDefault="001517ED" w:rsidP="00DA1743">
            <w:pPr>
              <w:pStyle w:val="MediumGrid1-Accent21"/>
              <w:tabs>
                <w:tab w:val="left" w:pos="226"/>
              </w:tabs>
              <w:spacing w:before="60" w:after="60"/>
              <w:ind w:left="0" w:firstLine="0"/>
              <w:contextualSpacing w:val="0"/>
              <w:rPr>
                <w:rFonts w:ascii="Times New Roman" w:eastAsia="Calibri" w:hAnsi="Times New Roman"/>
                <w:sz w:val="26"/>
                <w:szCs w:val="26"/>
                <w:lang w:val="pt-BR"/>
              </w:rPr>
            </w:pPr>
            <w:r w:rsidRPr="002747B1">
              <w:rPr>
                <w:rFonts w:ascii="Times New Roman" w:eastAsia="Calibri" w:hAnsi="Times New Roman"/>
                <w:sz w:val="26"/>
                <w:szCs w:val="26"/>
                <w:lang w:val="pt-BR"/>
              </w:rPr>
              <w:t>Một số thiên tai thường gặp</w:t>
            </w:r>
          </w:p>
        </w:tc>
        <w:tc>
          <w:tcPr>
            <w:tcW w:w="3566" w:type="pct"/>
            <w:shd w:val="clear" w:color="auto" w:fill="auto"/>
          </w:tcPr>
          <w:p w14:paraId="475ECBAB" w14:textId="0C9F6438" w:rsidR="001517ED"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lang w:val="pt-BR"/>
              </w:rPr>
            </w:pPr>
            <w:r>
              <w:rPr>
                <w:rFonts w:ascii="Times New Roman" w:eastAsia="Calibri" w:hAnsi="Times New Roman"/>
                <w:sz w:val="26"/>
                <w:szCs w:val="26"/>
                <w:lang w:val="pt-BR"/>
              </w:rPr>
              <w:t xml:space="preserve">- </w:t>
            </w:r>
            <w:r w:rsidR="001517ED" w:rsidRPr="002747B1">
              <w:rPr>
                <w:rFonts w:ascii="Times New Roman" w:eastAsia="Calibri" w:hAnsi="Times New Roman"/>
                <w:sz w:val="26"/>
                <w:szCs w:val="26"/>
                <w:lang w:val="pt-BR"/>
              </w:rPr>
              <w:t>Nhận biết và mô tả được một số hiện tượng thiên tai (ví dụ: bão, lũ, lụt, giông sét, hạn hán,...).</w:t>
            </w:r>
          </w:p>
          <w:p w14:paraId="1AB8434E" w14:textId="214BDD02" w:rsidR="001517ED"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lang w:val="pt-BR"/>
              </w:rPr>
            </w:pPr>
            <w:r>
              <w:rPr>
                <w:rFonts w:ascii="Times New Roman" w:eastAsia="Calibri" w:hAnsi="Times New Roman"/>
                <w:sz w:val="26"/>
                <w:szCs w:val="26"/>
                <w:lang w:val="pt-BR"/>
              </w:rPr>
              <w:t xml:space="preserve">- </w:t>
            </w:r>
            <w:r w:rsidR="000E7F24" w:rsidRPr="002747B1">
              <w:rPr>
                <w:rFonts w:ascii="Times New Roman" w:eastAsia="Calibri" w:hAnsi="Times New Roman"/>
                <w:sz w:val="26"/>
                <w:szCs w:val="26"/>
                <w:lang w:val="pt-BR"/>
              </w:rPr>
              <w:t>Thu thập được thông tin về</w:t>
            </w:r>
            <w:r w:rsidR="00702CBB" w:rsidRPr="002747B1">
              <w:rPr>
                <w:rFonts w:ascii="Times New Roman" w:eastAsia="Calibri" w:hAnsi="Times New Roman"/>
                <w:sz w:val="26"/>
                <w:szCs w:val="26"/>
                <w:lang w:val="pt-BR"/>
              </w:rPr>
              <w:t xml:space="preserve"> một số</w:t>
            </w:r>
            <w:r w:rsidR="000E7F24" w:rsidRPr="002747B1">
              <w:rPr>
                <w:rFonts w:ascii="Times New Roman" w:eastAsia="Calibri" w:hAnsi="Times New Roman"/>
                <w:sz w:val="26"/>
                <w:szCs w:val="26"/>
                <w:lang w:val="pt-BR"/>
              </w:rPr>
              <w:t xml:space="preserve"> </w:t>
            </w:r>
            <w:r w:rsidR="001517ED" w:rsidRPr="002747B1">
              <w:rPr>
                <w:rFonts w:ascii="Times New Roman" w:eastAsia="Calibri" w:hAnsi="Times New Roman"/>
                <w:sz w:val="26"/>
                <w:szCs w:val="26"/>
                <w:lang w:val="pt-BR"/>
              </w:rPr>
              <w:t>rủi ro dẫn đến các thiệt hại về tính mạng con người và tài sản do thiên tai gây ra.</w:t>
            </w:r>
            <w:r w:rsidR="001517ED" w:rsidRPr="002747B1">
              <w:rPr>
                <w:rFonts w:ascii="Times New Roman" w:eastAsia="Calibri" w:hAnsi="Times New Roman"/>
                <w:sz w:val="26"/>
                <w:szCs w:val="26"/>
                <w:lang w:val="vi-VN"/>
              </w:rPr>
              <w:t xml:space="preserve"> </w:t>
            </w:r>
          </w:p>
          <w:p w14:paraId="1205F8F0" w14:textId="27522D00" w:rsidR="001517ED"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lang w:val="pt-BR"/>
              </w:rPr>
            </w:pPr>
            <w:r>
              <w:rPr>
                <w:rFonts w:ascii="Times New Roman" w:eastAsia="Calibri" w:hAnsi="Times New Roman"/>
                <w:sz w:val="26"/>
                <w:szCs w:val="26"/>
                <w:lang w:val="pt-BR"/>
              </w:rPr>
              <w:t xml:space="preserve">- </w:t>
            </w:r>
            <w:r w:rsidR="001517ED" w:rsidRPr="002747B1">
              <w:rPr>
                <w:rFonts w:ascii="Times New Roman" w:eastAsia="Calibri" w:hAnsi="Times New Roman"/>
                <w:sz w:val="26"/>
                <w:szCs w:val="26"/>
                <w:lang w:val="pt-BR"/>
              </w:rPr>
              <w:t xml:space="preserve">Nêu </w:t>
            </w:r>
            <w:r w:rsidR="001517ED" w:rsidRPr="002747B1">
              <w:rPr>
                <w:rFonts w:ascii="Times New Roman" w:eastAsia="Calibri" w:hAnsi="Times New Roman"/>
                <w:sz w:val="26"/>
                <w:szCs w:val="26"/>
                <w:lang w:val="vi-VN"/>
              </w:rPr>
              <w:t xml:space="preserve">và </w:t>
            </w:r>
            <w:r w:rsidR="000E7F24" w:rsidRPr="002747B1">
              <w:rPr>
                <w:rFonts w:ascii="Times New Roman" w:eastAsia="Calibri" w:hAnsi="Times New Roman"/>
                <w:sz w:val="26"/>
                <w:szCs w:val="26"/>
              </w:rPr>
              <w:t xml:space="preserve">biết được cách </w:t>
            </w:r>
            <w:r w:rsidR="001517ED" w:rsidRPr="002747B1">
              <w:rPr>
                <w:rFonts w:ascii="Times New Roman" w:eastAsia="Calibri" w:hAnsi="Times New Roman"/>
                <w:sz w:val="26"/>
                <w:szCs w:val="26"/>
                <w:lang w:val="pt-BR"/>
              </w:rPr>
              <w:t xml:space="preserve">ứng phó, giảm nhẹ rủi ro thiên tai thường xảy ra ở địa phương. </w:t>
            </w:r>
          </w:p>
          <w:p w14:paraId="0A2BC464" w14:textId="6FE6EC29" w:rsidR="001517ED" w:rsidRPr="002747B1" w:rsidRDefault="009F7083" w:rsidP="00DA1743">
            <w:pPr>
              <w:pStyle w:val="MediumGrid1-Accent21"/>
              <w:tabs>
                <w:tab w:val="left" w:pos="226"/>
              </w:tabs>
              <w:spacing w:before="120" w:after="60"/>
              <w:ind w:left="0" w:firstLine="0"/>
              <w:contextualSpacing w:val="0"/>
              <w:rPr>
                <w:rFonts w:ascii="Times New Roman" w:eastAsia="Calibri" w:hAnsi="Times New Roman"/>
                <w:sz w:val="26"/>
                <w:szCs w:val="26"/>
                <w:lang w:val="pt-BR"/>
              </w:rPr>
            </w:pPr>
            <w:r>
              <w:rPr>
                <w:rFonts w:ascii="Times New Roman" w:eastAsia="Calibri" w:hAnsi="Times New Roman"/>
                <w:sz w:val="26"/>
                <w:szCs w:val="26"/>
              </w:rPr>
              <w:t xml:space="preserve">- </w:t>
            </w:r>
            <w:r w:rsidR="001517ED" w:rsidRPr="002747B1">
              <w:rPr>
                <w:rFonts w:ascii="Times New Roman" w:eastAsia="Calibri" w:hAnsi="Times New Roman"/>
                <w:sz w:val="26"/>
                <w:szCs w:val="26"/>
                <w:lang w:val="vi-VN"/>
              </w:rPr>
              <w:t xml:space="preserve">Chia sẻ với những người xung quanh và cùng </w:t>
            </w:r>
            <w:r w:rsidR="001517ED" w:rsidRPr="002747B1">
              <w:rPr>
                <w:rFonts w:ascii="Times New Roman" w:eastAsia="Calibri" w:hAnsi="Times New Roman"/>
                <w:sz w:val="26"/>
                <w:szCs w:val="26"/>
                <w:lang w:val="pt-BR"/>
              </w:rPr>
              <w:t xml:space="preserve">thực hiện phòng tránh rủi ro thiên tai. </w:t>
            </w:r>
          </w:p>
        </w:tc>
      </w:tr>
    </w:tbl>
    <w:p w14:paraId="6F160D95" w14:textId="76AC2085" w:rsidR="001517ED" w:rsidRPr="009F7083" w:rsidRDefault="009F21B6" w:rsidP="009F7083">
      <w:pPr>
        <w:pStyle w:val="111"/>
        <w:spacing w:before="240" w:after="240"/>
        <w:ind w:firstLine="0"/>
        <w:jc w:val="center"/>
        <w:rPr>
          <w:b/>
          <w:sz w:val="26"/>
          <w:szCs w:val="26"/>
          <w:lang w:val="en-US"/>
        </w:rPr>
      </w:pPr>
      <w:bookmarkStart w:id="1" w:name="_Toc502930491"/>
      <w:r w:rsidRPr="009F7083">
        <w:rPr>
          <w:b/>
          <w:sz w:val="26"/>
          <w:szCs w:val="26"/>
          <w:lang w:val="en-US"/>
        </w:rPr>
        <w:lastRenderedPageBreak/>
        <w:t>K</w:t>
      </w:r>
      <w:r w:rsidR="00671D21" w:rsidRPr="009F7083">
        <w:rPr>
          <w:b/>
          <w:sz w:val="26"/>
          <w:szCs w:val="26"/>
          <w:lang w:val="en-US"/>
        </w:rPr>
        <w:t>Ỳ</w:t>
      </w:r>
      <w:r w:rsidR="001517ED" w:rsidRPr="009F7083">
        <w:rPr>
          <w:b/>
          <w:sz w:val="26"/>
          <w:szCs w:val="26"/>
          <w:lang w:val="en-US"/>
        </w:rPr>
        <w:t xml:space="preserve"> 3</w:t>
      </w:r>
      <w:bookmarkEnd w:id="1"/>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3"/>
        <w:gridCol w:w="18"/>
        <w:gridCol w:w="9379"/>
      </w:tblGrid>
      <w:tr w:rsidR="00405AD6" w:rsidRPr="002747B1" w14:paraId="61782E24" w14:textId="77777777" w:rsidTr="00DA1743">
        <w:trPr>
          <w:tblHeader/>
        </w:trPr>
        <w:tc>
          <w:tcPr>
            <w:tcW w:w="1427" w:type="pct"/>
            <w:shd w:val="clear" w:color="auto" w:fill="auto"/>
          </w:tcPr>
          <w:p w14:paraId="3C13FAF9" w14:textId="77777777" w:rsidR="001517ED" w:rsidRPr="002747B1" w:rsidRDefault="001517ED" w:rsidP="00510EFA">
            <w:pPr>
              <w:spacing w:before="60" w:after="60"/>
              <w:jc w:val="center"/>
              <w:rPr>
                <w:rFonts w:ascii="Times New Roman" w:hAnsi="Times New Roman" w:cs="Times New Roman"/>
                <w:b/>
                <w:sz w:val="26"/>
                <w:szCs w:val="26"/>
              </w:rPr>
            </w:pPr>
            <w:r w:rsidRPr="002747B1">
              <w:rPr>
                <w:rFonts w:ascii="Times New Roman" w:hAnsi="Times New Roman" w:cs="Times New Roman"/>
                <w:b/>
                <w:sz w:val="26"/>
                <w:szCs w:val="26"/>
              </w:rPr>
              <w:t xml:space="preserve">Nội dung </w:t>
            </w:r>
          </w:p>
        </w:tc>
        <w:tc>
          <w:tcPr>
            <w:tcW w:w="3573" w:type="pct"/>
            <w:gridSpan w:val="2"/>
            <w:shd w:val="clear" w:color="auto" w:fill="auto"/>
            <w:vAlign w:val="center"/>
          </w:tcPr>
          <w:p w14:paraId="65900762" w14:textId="77777777" w:rsidR="001517ED" w:rsidRPr="002747B1" w:rsidRDefault="001517ED" w:rsidP="00510EFA">
            <w:pPr>
              <w:spacing w:before="60" w:after="60"/>
              <w:jc w:val="center"/>
              <w:rPr>
                <w:rFonts w:ascii="Times New Roman" w:hAnsi="Times New Roman" w:cs="Times New Roman"/>
                <w:b/>
                <w:sz w:val="26"/>
                <w:szCs w:val="26"/>
              </w:rPr>
            </w:pPr>
            <w:r w:rsidRPr="002747B1">
              <w:rPr>
                <w:rFonts w:ascii="Times New Roman" w:hAnsi="Times New Roman" w:cs="Times New Roman"/>
                <w:b/>
                <w:sz w:val="26"/>
                <w:szCs w:val="26"/>
              </w:rPr>
              <w:t>Yêu cầu cần đạt</w:t>
            </w:r>
          </w:p>
        </w:tc>
      </w:tr>
      <w:tr w:rsidR="00405AD6" w:rsidRPr="002747B1" w14:paraId="1DE05F5C" w14:textId="77777777" w:rsidTr="00DA1743">
        <w:tc>
          <w:tcPr>
            <w:tcW w:w="1427" w:type="pct"/>
            <w:shd w:val="clear" w:color="auto" w:fill="auto"/>
          </w:tcPr>
          <w:p w14:paraId="5A8EF85D" w14:textId="77777777" w:rsidR="001517ED" w:rsidRPr="002747B1" w:rsidRDefault="001517ED" w:rsidP="009F7083">
            <w:pPr>
              <w:spacing w:before="60" w:after="60"/>
              <w:jc w:val="center"/>
              <w:rPr>
                <w:rFonts w:ascii="Times New Roman" w:eastAsia="Calibri" w:hAnsi="Times New Roman" w:cs="Times New Roman"/>
                <w:sz w:val="26"/>
                <w:szCs w:val="26"/>
              </w:rPr>
            </w:pPr>
            <w:r w:rsidRPr="002747B1">
              <w:rPr>
                <w:rFonts w:ascii="Times New Roman" w:eastAsia="Calibri" w:hAnsi="Times New Roman" w:cs="Times New Roman"/>
                <w:sz w:val="26"/>
                <w:szCs w:val="26"/>
              </w:rPr>
              <w:t>GIA ĐÌNH</w:t>
            </w:r>
          </w:p>
        </w:tc>
        <w:tc>
          <w:tcPr>
            <w:tcW w:w="3573" w:type="pct"/>
            <w:gridSpan w:val="2"/>
            <w:shd w:val="clear" w:color="auto" w:fill="auto"/>
          </w:tcPr>
          <w:p w14:paraId="39DAE718" w14:textId="77777777" w:rsidR="001517ED" w:rsidRPr="002747B1" w:rsidRDefault="001517ED" w:rsidP="009F7083">
            <w:pPr>
              <w:spacing w:before="60" w:after="60"/>
              <w:jc w:val="center"/>
              <w:rPr>
                <w:rFonts w:ascii="Times New Roman" w:eastAsia="Calibri" w:hAnsi="Times New Roman" w:cs="Times New Roman"/>
                <w:sz w:val="26"/>
                <w:szCs w:val="26"/>
              </w:rPr>
            </w:pPr>
          </w:p>
        </w:tc>
      </w:tr>
      <w:tr w:rsidR="00405AD6" w:rsidRPr="002747B1" w14:paraId="6BB696C7" w14:textId="77777777" w:rsidTr="00DA1743">
        <w:tc>
          <w:tcPr>
            <w:tcW w:w="1434" w:type="pct"/>
            <w:gridSpan w:val="2"/>
            <w:shd w:val="clear" w:color="auto" w:fill="auto"/>
          </w:tcPr>
          <w:p w14:paraId="008E380E" w14:textId="77777777" w:rsidR="0032785D" w:rsidRPr="002747B1" w:rsidRDefault="0032785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Các thế hệ trong gia đình</w:t>
            </w:r>
          </w:p>
        </w:tc>
        <w:tc>
          <w:tcPr>
            <w:tcW w:w="3566" w:type="pct"/>
            <w:shd w:val="clear" w:color="auto" w:fill="auto"/>
          </w:tcPr>
          <w:p w14:paraId="6B09236F" w14:textId="494C06F0" w:rsidR="0032785D" w:rsidRPr="002747B1" w:rsidRDefault="009F7083" w:rsidP="009F7083">
            <w:pPr>
              <w:pStyle w:val="MediumGrid1-Accent21"/>
              <w:tabs>
                <w:tab w:val="left" w:pos="226"/>
              </w:tabs>
              <w:spacing w:before="60" w:after="60"/>
              <w:ind w:left="0" w:firstLine="0"/>
              <w:contextualSpacing w:val="0"/>
              <w:rPr>
                <w:rFonts w:ascii="Times New Roman" w:hAnsi="Times New Roman"/>
                <w:strike/>
                <w:sz w:val="26"/>
                <w:szCs w:val="26"/>
              </w:rPr>
            </w:pPr>
            <w:r>
              <w:rPr>
                <w:rFonts w:ascii="Times New Roman" w:hAnsi="Times New Roman"/>
                <w:sz w:val="26"/>
                <w:szCs w:val="26"/>
              </w:rPr>
              <w:t xml:space="preserve">- </w:t>
            </w:r>
            <w:r w:rsidR="0032785D" w:rsidRPr="002747B1">
              <w:rPr>
                <w:rFonts w:ascii="Times New Roman" w:hAnsi="Times New Roman"/>
                <w:sz w:val="26"/>
                <w:szCs w:val="26"/>
              </w:rPr>
              <w:t>Nêu được các thành viên trong gia đình hai thế hệ, ba thế hệ và (hoặc) bốn thế hệ</w:t>
            </w:r>
            <w:r w:rsidR="00FE01C4" w:rsidRPr="002747B1">
              <w:rPr>
                <w:rFonts w:ascii="Times New Roman" w:hAnsi="Times New Roman"/>
                <w:sz w:val="26"/>
                <w:szCs w:val="26"/>
              </w:rPr>
              <w:t>.</w:t>
            </w:r>
          </w:p>
          <w:p w14:paraId="58A15BED" w14:textId="4CF02406" w:rsidR="0032785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FE01C4" w:rsidRPr="002747B1">
              <w:rPr>
                <w:rFonts w:ascii="Times New Roman" w:hAnsi="Times New Roman"/>
                <w:sz w:val="26"/>
                <w:szCs w:val="26"/>
              </w:rPr>
              <w:t>Trình bày được sơ đồ các thế hệ của gia đình mình theo mẫu</w:t>
            </w:r>
            <w:r w:rsidR="0032785D" w:rsidRPr="002747B1">
              <w:rPr>
                <w:rFonts w:ascii="Times New Roman" w:hAnsi="Times New Roman"/>
                <w:sz w:val="26"/>
                <w:szCs w:val="26"/>
              </w:rPr>
              <w:t xml:space="preserve">. </w:t>
            </w:r>
          </w:p>
          <w:p w14:paraId="41506931" w14:textId="0A6D0151" w:rsidR="0032785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32785D" w:rsidRPr="002747B1">
              <w:rPr>
                <w:rFonts w:ascii="Times New Roman" w:hAnsi="Times New Roman"/>
                <w:sz w:val="26"/>
                <w:szCs w:val="26"/>
              </w:rPr>
              <w:t xml:space="preserve">Nói được sự cần thiết của việc chia sẻ, dành thời gian quan tâm, chăm sóc yêu thương nhau giữa các thế hệ trong gia đình. </w:t>
            </w:r>
          </w:p>
          <w:p w14:paraId="44E04B53" w14:textId="0C9F2755" w:rsidR="0032785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32785D" w:rsidRPr="002747B1">
              <w:rPr>
                <w:rFonts w:ascii="Times New Roman" w:hAnsi="Times New Roman"/>
                <w:sz w:val="26"/>
                <w:szCs w:val="26"/>
              </w:rPr>
              <w:t>Thể hiện được sự quan tâm, chăm sóc yêu thương của bản thân với các thế hệ trong gia đình.</w:t>
            </w:r>
          </w:p>
        </w:tc>
      </w:tr>
      <w:tr w:rsidR="00405AD6" w:rsidRPr="002747B1" w14:paraId="7BFD5EEA" w14:textId="77777777" w:rsidTr="00DA1743">
        <w:tc>
          <w:tcPr>
            <w:tcW w:w="1427" w:type="pct"/>
            <w:shd w:val="clear" w:color="auto" w:fill="auto"/>
          </w:tcPr>
          <w:p w14:paraId="43B70584" w14:textId="77777777" w:rsidR="001517ED" w:rsidRPr="002747B1" w:rsidRDefault="001517E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Họ hàng nội, ngoại</w:t>
            </w:r>
          </w:p>
        </w:tc>
        <w:tc>
          <w:tcPr>
            <w:tcW w:w="3573" w:type="pct"/>
            <w:gridSpan w:val="2"/>
            <w:tcBorders>
              <w:bottom w:val="single" w:sz="4" w:space="0" w:color="auto"/>
            </w:tcBorders>
            <w:shd w:val="clear" w:color="auto" w:fill="auto"/>
          </w:tcPr>
          <w:p w14:paraId="5F5B8287" w14:textId="3D84AF0A"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pacing w:val="-4"/>
                <w:sz w:val="26"/>
                <w:szCs w:val="26"/>
              </w:rPr>
              <w:t xml:space="preserve">- </w:t>
            </w:r>
            <w:r w:rsidR="001517ED" w:rsidRPr="002747B1">
              <w:rPr>
                <w:rFonts w:ascii="Times New Roman" w:hAnsi="Times New Roman"/>
                <w:spacing w:val="-4"/>
                <w:sz w:val="26"/>
                <w:szCs w:val="26"/>
              </w:rPr>
              <w:t xml:space="preserve">Nêu được mối quan hệ </w:t>
            </w:r>
            <w:r w:rsidR="00F052C9" w:rsidRPr="002747B1">
              <w:rPr>
                <w:rFonts w:ascii="Times New Roman" w:hAnsi="Times New Roman"/>
                <w:spacing w:val="-4"/>
                <w:sz w:val="26"/>
                <w:szCs w:val="26"/>
              </w:rPr>
              <w:t xml:space="preserve">và cách xưng hô với các thành viên trong gia đình thuộc </w:t>
            </w:r>
            <w:r w:rsidR="001517ED" w:rsidRPr="002747B1">
              <w:rPr>
                <w:rFonts w:ascii="Times New Roman" w:hAnsi="Times New Roman"/>
                <w:spacing w:val="-4"/>
                <w:sz w:val="26"/>
                <w:szCs w:val="26"/>
              </w:rPr>
              <w:t>họ hàng nội, ngoại</w:t>
            </w:r>
            <w:r w:rsidR="001517ED" w:rsidRPr="002747B1">
              <w:rPr>
                <w:rFonts w:ascii="Times New Roman" w:hAnsi="Times New Roman"/>
                <w:spacing w:val="-4"/>
                <w:sz w:val="26"/>
                <w:szCs w:val="26"/>
                <w:lang w:val="vi-VN"/>
              </w:rPr>
              <w:t>.</w:t>
            </w:r>
          </w:p>
          <w:p w14:paraId="4A996A4D" w14:textId="5744DC77"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F052C9" w:rsidRPr="002747B1">
              <w:rPr>
                <w:rFonts w:ascii="Times New Roman" w:hAnsi="Times New Roman"/>
                <w:sz w:val="26"/>
                <w:szCs w:val="26"/>
              </w:rPr>
              <w:t xml:space="preserve">Trình bày được </w:t>
            </w:r>
            <w:r w:rsidR="001517ED" w:rsidRPr="002747B1">
              <w:rPr>
                <w:rFonts w:ascii="Times New Roman" w:hAnsi="Times New Roman"/>
                <w:sz w:val="26"/>
                <w:szCs w:val="26"/>
              </w:rPr>
              <w:t xml:space="preserve">sơ đồ gia đình và họ hàng nội, ngoại theo mẫu. </w:t>
            </w:r>
          </w:p>
          <w:p w14:paraId="7A8FDC25" w14:textId="06D9231B"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1517ED" w:rsidRPr="002747B1">
              <w:rPr>
                <w:rFonts w:ascii="Times New Roman" w:hAnsi="Times New Roman"/>
                <w:sz w:val="26"/>
                <w:szCs w:val="26"/>
              </w:rPr>
              <w:t>Bày tỏ được tình cảm, sự gắn bó của bản thân với họ hàng nội, ngoại.</w:t>
            </w:r>
          </w:p>
        </w:tc>
      </w:tr>
      <w:tr w:rsidR="00405AD6" w:rsidRPr="002747B1" w14:paraId="3821CD35" w14:textId="77777777" w:rsidTr="00DA1743">
        <w:tc>
          <w:tcPr>
            <w:tcW w:w="1427" w:type="pct"/>
            <w:tcBorders>
              <w:right w:val="single" w:sz="4" w:space="0" w:color="auto"/>
            </w:tcBorders>
            <w:shd w:val="clear" w:color="auto" w:fill="auto"/>
          </w:tcPr>
          <w:p w14:paraId="422F315E" w14:textId="77777777" w:rsidR="001517ED" w:rsidRPr="002747B1" w:rsidRDefault="001517E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Ngày kỉ niệm, sự kiện đáng nhớ của gia đình</w:t>
            </w:r>
          </w:p>
        </w:tc>
        <w:tc>
          <w:tcPr>
            <w:tcW w:w="3573" w:type="pct"/>
            <w:gridSpan w:val="2"/>
            <w:tcBorders>
              <w:top w:val="single" w:sz="4" w:space="0" w:color="auto"/>
              <w:left w:val="single" w:sz="4" w:space="0" w:color="auto"/>
              <w:bottom w:val="single" w:sz="4" w:space="0" w:color="auto"/>
              <w:right w:val="single" w:sz="4" w:space="0" w:color="auto"/>
            </w:tcBorders>
            <w:shd w:val="clear" w:color="auto" w:fill="auto"/>
          </w:tcPr>
          <w:p w14:paraId="2785AE74" w14:textId="3902DE62"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1517ED" w:rsidRPr="002747B1">
              <w:rPr>
                <w:rFonts w:ascii="Times New Roman" w:hAnsi="Times New Roman"/>
                <w:sz w:val="26"/>
                <w:szCs w:val="26"/>
              </w:rPr>
              <w:t xml:space="preserve">Nêu được tên một số ngày kỉ niệm hay sự kiện quan trọng của gia đình và thông tin </w:t>
            </w:r>
            <w:r w:rsidR="001517ED" w:rsidRPr="002747B1">
              <w:rPr>
                <w:rFonts w:ascii="Times New Roman" w:hAnsi="Times New Roman"/>
                <w:sz w:val="26"/>
                <w:szCs w:val="26"/>
              </w:rPr>
              <w:br/>
              <w:t>có liên quan đến những sự kiện đó (ví dụ: một chuyến đi dã ngoại, du lịch đáng nhớ của cả gia đình; thay đổi nơi ở, nơi học, công việc của thành viên gia đình,...).</w:t>
            </w:r>
          </w:p>
          <w:p w14:paraId="4E8260AC" w14:textId="19E7D09D"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1517ED" w:rsidRPr="002747B1">
              <w:rPr>
                <w:rFonts w:ascii="Times New Roman" w:hAnsi="Times New Roman"/>
                <w:sz w:val="26"/>
                <w:szCs w:val="26"/>
              </w:rPr>
              <w:t>Vẽ được đường thời gian theo thứ tự các sự kiện lớn, các mốc quan trọng đã xảy ra trong gia đình.</w:t>
            </w:r>
          </w:p>
          <w:p w14:paraId="7AC379BA" w14:textId="15073A45"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pacing w:val="-2"/>
                <w:sz w:val="26"/>
                <w:szCs w:val="26"/>
              </w:rPr>
              <w:t xml:space="preserve">- </w:t>
            </w:r>
            <w:r w:rsidR="001517ED" w:rsidRPr="002747B1">
              <w:rPr>
                <w:rFonts w:ascii="Times New Roman" w:hAnsi="Times New Roman"/>
                <w:spacing w:val="-2"/>
                <w:sz w:val="26"/>
                <w:szCs w:val="26"/>
              </w:rPr>
              <w:t xml:space="preserve">Nhận xét được sự thay đổi của gia đình theo thời gian qua một số ví dụ. </w:t>
            </w:r>
          </w:p>
        </w:tc>
      </w:tr>
      <w:tr w:rsidR="00405AD6" w:rsidRPr="002747B1" w14:paraId="66C2CFAF" w14:textId="77777777" w:rsidTr="00DA1743">
        <w:tc>
          <w:tcPr>
            <w:tcW w:w="1427" w:type="pct"/>
            <w:tcBorders>
              <w:right w:val="single" w:sz="4" w:space="0" w:color="auto"/>
            </w:tcBorders>
            <w:shd w:val="clear" w:color="auto" w:fill="auto"/>
          </w:tcPr>
          <w:p w14:paraId="03CA2ED1" w14:textId="77777777" w:rsidR="001517ED" w:rsidRPr="002747B1" w:rsidRDefault="001517ED" w:rsidP="009F7083">
            <w:pPr>
              <w:pStyle w:val="MediumGrid1-Accent21"/>
              <w:tabs>
                <w:tab w:val="left" w:pos="226"/>
              </w:tabs>
              <w:spacing w:before="60" w:after="60"/>
              <w:ind w:left="0" w:firstLine="0"/>
              <w:contextualSpacing w:val="0"/>
              <w:jc w:val="center"/>
              <w:rPr>
                <w:rFonts w:ascii="Times New Roman" w:eastAsia="Calibri" w:hAnsi="Times New Roman"/>
                <w:sz w:val="26"/>
                <w:szCs w:val="26"/>
              </w:rPr>
            </w:pPr>
            <w:r w:rsidRPr="002747B1">
              <w:rPr>
                <w:rFonts w:ascii="Times New Roman" w:eastAsia="Calibri" w:hAnsi="Times New Roman"/>
                <w:sz w:val="26"/>
                <w:szCs w:val="26"/>
              </w:rPr>
              <w:t>Phòng tránh hoả hoạn khi ở nhà</w:t>
            </w:r>
          </w:p>
        </w:tc>
        <w:tc>
          <w:tcPr>
            <w:tcW w:w="3573" w:type="pct"/>
            <w:gridSpan w:val="2"/>
            <w:tcBorders>
              <w:top w:val="single" w:sz="4" w:space="0" w:color="auto"/>
              <w:left w:val="single" w:sz="4" w:space="0" w:color="auto"/>
              <w:bottom w:val="single" w:sz="4" w:space="0" w:color="auto"/>
              <w:right w:val="single" w:sz="4" w:space="0" w:color="auto"/>
            </w:tcBorders>
            <w:shd w:val="clear" w:color="auto" w:fill="auto"/>
          </w:tcPr>
          <w:p w14:paraId="7E72C31E" w14:textId="7EF055D8" w:rsidR="001517ED" w:rsidRPr="002747B1" w:rsidRDefault="009F7083" w:rsidP="009F7083">
            <w:pPr>
              <w:pStyle w:val="MediumGrid1-Accent21"/>
              <w:tabs>
                <w:tab w:val="left" w:pos="226"/>
              </w:tabs>
              <w:spacing w:before="60" w:after="60"/>
              <w:ind w:left="0" w:firstLine="0"/>
              <w:contextualSpacing w:val="0"/>
              <w:rPr>
                <w:rFonts w:ascii="Times New Roman" w:hAnsi="Times New Roman"/>
                <w:bCs/>
                <w:sz w:val="26"/>
                <w:szCs w:val="26"/>
              </w:rPr>
            </w:pPr>
            <w:r>
              <w:rPr>
                <w:rFonts w:ascii="Times New Roman" w:hAnsi="Times New Roman"/>
                <w:bCs/>
                <w:sz w:val="26"/>
                <w:szCs w:val="26"/>
              </w:rPr>
              <w:t xml:space="preserve">- </w:t>
            </w:r>
            <w:r w:rsidR="001517ED" w:rsidRPr="002747B1">
              <w:rPr>
                <w:rFonts w:ascii="Times New Roman" w:hAnsi="Times New Roman"/>
                <w:bCs/>
                <w:sz w:val="26"/>
                <w:szCs w:val="26"/>
              </w:rPr>
              <w:t>Nêu được một số nguyên nhân dẫn đến cháy nhà và nêu được những thiệt hại có thể xảy ra (về người, tài sản,...) do hoả hoạn.</w:t>
            </w:r>
          </w:p>
          <w:p w14:paraId="13B442C6" w14:textId="2787E5BA" w:rsidR="001517ED" w:rsidRPr="002747B1" w:rsidRDefault="009F7083" w:rsidP="009F7083">
            <w:pPr>
              <w:pStyle w:val="MediumGrid1-Accent21"/>
              <w:tabs>
                <w:tab w:val="left" w:pos="226"/>
              </w:tabs>
              <w:spacing w:before="60" w:after="60"/>
              <w:ind w:left="0" w:firstLine="0"/>
              <w:contextualSpacing w:val="0"/>
              <w:rPr>
                <w:rFonts w:ascii="Times New Roman" w:hAnsi="Times New Roman"/>
                <w:bCs/>
                <w:sz w:val="26"/>
                <w:szCs w:val="26"/>
              </w:rPr>
            </w:pPr>
            <w:r>
              <w:rPr>
                <w:rFonts w:ascii="Times New Roman" w:hAnsi="Times New Roman"/>
                <w:bCs/>
                <w:sz w:val="26"/>
                <w:szCs w:val="26"/>
              </w:rPr>
              <w:t xml:space="preserve">- </w:t>
            </w:r>
            <w:r w:rsidR="001517ED" w:rsidRPr="002747B1">
              <w:rPr>
                <w:rFonts w:ascii="Times New Roman" w:hAnsi="Times New Roman"/>
                <w:bCs/>
                <w:sz w:val="26"/>
                <w:szCs w:val="26"/>
              </w:rPr>
              <w:t>Đưa ra được cách ứng xử phù hợp trong tình huống có cháy xảy ra; Nhận xét về những cách ứng xử đó.</w:t>
            </w:r>
          </w:p>
          <w:p w14:paraId="05725690" w14:textId="3BB4803E" w:rsidR="001517ED" w:rsidRPr="002747B1" w:rsidRDefault="009F7083" w:rsidP="009F7083">
            <w:pPr>
              <w:pStyle w:val="MediumGrid1-Accent21"/>
              <w:tabs>
                <w:tab w:val="left" w:pos="226"/>
              </w:tabs>
              <w:spacing w:before="60" w:after="60"/>
              <w:ind w:left="0" w:firstLine="0"/>
              <w:contextualSpacing w:val="0"/>
              <w:rPr>
                <w:rFonts w:ascii="Times New Roman" w:hAnsi="Times New Roman"/>
                <w:bCs/>
                <w:sz w:val="26"/>
                <w:szCs w:val="26"/>
              </w:rPr>
            </w:pPr>
            <w:r>
              <w:rPr>
                <w:rFonts w:ascii="Times New Roman" w:hAnsi="Times New Roman"/>
                <w:bCs/>
                <w:sz w:val="26"/>
                <w:szCs w:val="26"/>
              </w:rPr>
              <w:lastRenderedPageBreak/>
              <w:t xml:space="preserve">- </w:t>
            </w:r>
            <w:r w:rsidR="001517ED" w:rsidRPr="002747B1">
              <w:rPr>
                <w:rFonts w:ascii="Times New Roman" w:hAnsi="Times New Roman"/>
                <w:bCs/>
                <w:sz w:val="26"/>
                <w:szCs w:val="26"/>
              </w:rPr>
              <w:t>Thực hành ứng xử trong tình huống giả định</w:t>
            </w:r>
            <w:r w:rsidR="001517ED" w:rsidRPr="002747B1">
              <w:rPr>
                <w:rFonts w:ascii="Times New Roman" w:hAnsi="Times New Roman"/>
                <w:bCs/>
                <w:sz w:val="26"/>
                <w:szCs w:val="26"/>
                <w:lang w:val="vi-VN"/>
              </w:rPr>
              <w:t xml:space="preserve"> khi</w:t>
            </w:r>
            <w:r w:rsidR="001517ED" w:rsidRPr="002747B1">
              <w:rPr>
                <w:rFonts w:ascii="Times New Roman" w:hAnsi="Times New Roman"/>
                <w:bCs/>
                <w:sz w:val="26"/>
                <w:szCs w:val="26"/>
              </w:rPr>
              <w:t xml:space="preserve"> có cháy xảy ra.</w:t>
            </w:r>
          </w:p>
          <w:p w14:paraId="0E6F815F" w14:textId="5C970DE6" w:rsidR="001517ED" w:rsidRPr="002747B1" w:rsidRDefault="009F7083" w:rsidP="009F7083">
            <w:pPr>
              <w:pStyle w:val="MediumGrid1-Accent21"/>
              <w:tabs>
                <w:tab w:val="left" w:pos="226"/>
              </w:tabs>
              <w:spacing w:before="60" w:after="60"/>
              <w:ind w:left="0" w:firstLine="0"/>
              <w:contextualSpacing w:val="0"/>
              <w:rPr>
                <w:rFonts w:ascii="Times New Roman" w:hAnsi="Times New Roman"/>
                <w:bCs/>
                <w:sz w:val="26"/>
                <w:szCs w:val="26"/>
              </w:rPr>
            </w:pPr>
            <w:r>
              <w:rPr>
                <w:rFonts w:ascii="Times New Roman" w:hAnsi="Times New Roman"/>
                <w:bCs/>
                <w:spacing w:val="-2"/>
                <w:sz w:val="26"/>
                <w:szCs w:val="26"/>
              </w:rPr>
              <w:t xml:space="preserve">- </w:t>
            </w:r>
            <w:r w:rsidR="001517ED" w:rsidRPr="002747B1">
              <w:rPr>
                <w:rFonts w:ascii="Times New Roman" w:hAnsi="Times New Roman"/>
                <w:bCs/>
                <w:spacing w:val="-2"/>
                <w:sz w:val="26"/>
                <w:szCs w:val="26"/>
              </w:rPr>
              <w:t>Điều tra, phát hiện được những thứ có thể gây cháy trong nhà và</w:t>
            </w:r>
            <w:r w:rsidR="00EA60B9" w:rsidRPr="002747B1">
              <w:rPr>
                <w:rFonts w:ascii="Times New Roman" w:hAnsi="Times New Roman"/>
                <w:bCs/>
                <w:spacing w:val="-2"/>
                <w:sz w:val="26"/>
                <w:szCs w:val="26"/>
              </w:rPr>
              <w:t xml:space="preserve"> thực hiện được  </w:t>
            </w:r>
            <w:r w:rsidR="001517ED" w:rsidRPr="002747B1">
              <w:rPr>
                <w:rFonts w:ascii="Times New Roman" w:hAnsi="Times New Roman"/>
                <w:bCs/>
                <w:spacing w:val="-2"/>
                <w:sz w:val="26"/>
                <w:szCs w:val="26"/>
              </w:rPr>
              <w:t>biện pháp để phòng cháy</w:t>
            </w:r>
            <w:r w:rsidR="001517ED" w:rsidRPr="002747B1">
              <w:rPr>
                <w:rFonts w:ascii="Times New Roman" w:hAnsi="Times New Roman"/>
                <w:bCs/>
                <w:sz w:val="26"/>
                <w:szCs w:val="26"/>
              </w:rPr>
              <w:t>.</w:t>
            </w:r>
          </w:p>
        </w:tc>
      </w:tr>
      <w:tr w:rsidR="00405AD6" w:rsidRPr="002747B1" w14:paraId="2A95BD89" w14:textId="77777777" w:rsidTr="00DA1743">
        <w:tc>
          <w:tcPr>
            <w:tcW w:w="1427" w:type="pct"/>
            <w:shd w:val="clear" w:color="auto" w:fill="auto"/>
          </w:tcPr>
          <w:p w14:paraId="5AA652ED" w14:textId="77777777" w:rsidR="001517ED" w:rsidRPr="002747B1" w:rsidRDefault="001517E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lastRenderedPageBreak/>
              <w:t>Giữ vệ sinh xung quanh nhà</w:t>
            </w:r>
          </w:p>
        </w:tc>
        <w:tc>
          <w:tcPr>
            <w:tcW w:w="3573" w:type="pct"/>
            <w:gridSpan w:val="2"/>
            <w:tcBorders>
              <w:top w:val="single" w:sz="4" w:space="0" w:color="auto"/>
            </w:tcBorders>
            <w:shd w:val="clear" w:color="auto" w:fill="auto"/>
          </w:tcPr>
          <w:p w14:paraId="39C82C95" w14:textId="6D30E317" w:rsidR="001517ED" w:rsidRPr="002747B1" w:rsidRDefault="009F7083" w:rsidP="009F7083">
            <w:pPr>
              <w:pStyle w:val="MediumGrid1-Accent21"/>
              <w:tabs>
                <w:tab w:val="left" w:pos="226"/>
              </w:tabs>
              <w:spacing w:before="60" w:after="60"/>
              <w:ind w:left="0" w:firstLine="0"/>
              <w:contextualSpacing w:val="0"/>
              <w:rPr>
                <w:rFonts w:ascii="Times New Roman" w:hAnsi="Times New Roman"/>
                <w:bCs/>
                <w:sz w:val="26"/>
                <w:szCs w:val="26"/>
              </w:rPr>
            </w:pPr>
            <w:r>
              <w:rPr>
                <w:rFonts w:ascii="Times New Roman" w:hAnsi="Times New Roman"/>
                <w:bCs/>
                <w:sz w:val="26"/>
                <w:szCs w:val="26"/>
              </w:rPr>
              <w:t xml:space="preserve">- </w:t>
            </w:r>
            <w:r w:rsidR="001517ED" w:rsidRPr="002747B1">
              <w:rPr>
                <w:rFonts w:ascii="Times New Roman" w:hAnsi="Times New Roman"/>
                <w:bCs/>
                <w:sz w:val="26"/>
                <w:szCs w:val="26"/>
              </w:rPr>
              <w:t xml:space="preserve">Kể tên và làm được một số </w:t>
            </w:r>
            <w:r w:rsidR="001517ED" w:rsidRPr="002747B1">
              <w:rPr>
                <w:rFonts w:ascii="Times New Roman" w:eastAsia="Calibri" w:hAnsi="Times New Roman"/>
                <w:sz w:val="26"/>
                <w:szCs w:val="26"/>
              </w:rPr>
              <w:t>việc phù hợp để giữ vệ sinh xung quanh nhà.</w:t>
            </w:r>
          </w:p>
          <w:p w14:paraId="4F632BD7" w14:textId="69C49FA4" w:rsidR="001517ED" w:rsidRPr="002747B1" w:rsidRDefault="009F7083" w:rsidP="009F7083">
            <w:pPr>
              <w:pStyle w:val="MediumGrid1-Accent21"/>
              <w:tabs>
                <w:tab w:val="left" w:pos="226"/>
              </w:tabs>
              <w:spacing w:before="60" w:after="60"/>
              <w:ind w:left="0" w:firstLine="0"/>
              <w:contextualSpacing w:val="0"/>
              <w:rPr>
                <w:rFonts w:ascii="Times New Roman" w:hAnsi="Times New Roman"/>
                <w:bCs/>
                <w:sz w:val="26"/>
                <w:szCs w:val="26"/>
              </w:rPr>
            </w:pPr>
            <w:r>
              <w:rPr>
                <w:rFonts w:ascii="Times New Roman" w:eastAsia="Calibri" w:hAnsi="Times New Roman"/>
                <w:sz w:val="26"/>
                <w:szCs w:val="26"/>
              </w:rPr>
              <w:t xml:space="preserve">- </w:t>
            </w:r>
            <w:r w:rsidR="001517ED" w:rsidRPr="002747B1">
              <w:rPr>
                <w:rFonts w:ascii="Times New Roman" w:eastAsia="Calibri" w:hAnsi="Times New Roman"/>
                <w:sz w:val="26"/>
                <w:szCs w:val="26"/>
              </w:rPr>
              <w:t>Giải thích được một cách đơn giản tại sao cần phải giữ vệ sinh xung quanh nhà.</w:t>
            </w:r>
          </w:p>
        </w:tc>
      </w:tr>
      <w:tr w:rsidR="00405AD6" w:rsidRPr="002747B1" w14:paraId="32AEECD6" w14:textId="77777777" w:rsidTr="00DA1743">
        <w:tc>
          <w:tcPr>
            <w:tcW w:w="1427" w:type="pct"/>
            <w:shd w:val="clear" w:color="auto" w:fill="auto"/>
          </w:tcPr>
          <w:p w14:paraId="74555B5D" w14:textId="77777777" w:rsidR="001517ED" w:rsidRPr="002747B1" w:rsidRDefault="001517ED" w:rsidP="00DA1743">
            <w:pPr>
              <w:spacing w:before="60" w:after="60"/>
              <w:jc w:val="both"/>
              <w:rPr>
                <w:rFonts w:ascii="Times New Roman" w:eastAsia="Calibri" w:hAnsi="Times New Roman" w:cs="Times New Roman"/>
                <w:sz w:val="26"/>
                <w:szCs w:val="26"/>
              </w:rPr>
            </w:pPr>
            <w:r w:rsidRPr="002747B1">
              <w:rPr>
                <w:rFonts w:ascii="Times New Roman" w:eastAsia="Calibri" w:hAnsi="Times New Roman" w:cs="Times New Roman"/>
                <w:sz w:val="26"/>
                <w:szCs w:val="26"/>
              </w:rPr>
              <w:t>CỘNG ĐỒNG ĐỊA PHƯƠNG</w:t>
            </w:r>
          </w:p>
        </w:tc>
        <w:tc>
          <w:tcPr>
            <w:tcW w:w="3573" w:type="pct"/>
            <w:gridSpan w:val="2"/>
            <w:shd w:val="clear" w:color="auto" w:fill="auto"/>
          </w:tcPr>
          <w:p w14:paraId="099EF879" w14:textId="77777777" w:rsidR="001517ED" w:rsidRPr="002747B1" w:rsidRDefault="001517ED" w:rsidP="00510EFA">
            <w:pPr>
              <w:spacing w:before="60" w:after="60"/>
              <w:rPr>
                <w:rFonts w:ascii="Times New Roman" w:eastAsia="Calibri" w:hAnsi="Times New Roman" w:cs="Times New Roman"/>
                <w:sz w:val="26"/>
                <w:szCs w:val="26"/>
              </w:rPr>
            </w:pPr>
          </w:p>
        </w:tc>
      </w:tr>
      <w:tr w:rsidR="00405AD6" w:rsidRPr="002747B1" w14:paraId="7B8B30CD" w14:textId="77777777" w:rsidTr="00DA1743">
        <w:tc>
          <w:tcPr>
            <w:tcW w:w="1427" w:type="pct"/>
            <w:shd w:val="clear" w:color="auto" w:fill="auto"/>
          </w:tcPr>
          <w:p w14:paraId="01F26091" w14:textId="372D4925" w:rsidR="00C919B3" w:rsidRPr="002747B1" w:rsidRDefault="00C919B3"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Hoạt động kết nối với xã hội</w:t>
            </w:r>
          </w:p>
        </w:tc>
        <w:tc>
          <w:tcPr>
            <w:tcW w:w="3573" w:type="pct"/>
            <w:gridSpan w:val="2"/>
            <w:shd w:val="clear" w:color="auto" w:fill="auto"/>
          </w:tcPr>
          <w:p w14:paraId="4A6F53A0" w14:textId="7443B8FF" w:rsidR="00C919B3"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C919B3" w:rsidRPr="002747B1">
              <w:rPr>
                <w:rFonts w:ascii="Times New Roman" w:eastAsia="Calibri" w:hAnsi="Times New Roman"/>
                <w:sz w:val="26"/>
                <w:szCs w:val="26"/>
              </w:rPr>
              <w:t>Nêu được tên và ý nghĩa một đến hai hoạt động kết nối với xã hội</w:t>
            </w:r>
            <w:r w:rsidR="00716F39" w:rsidRPr="002747B1">
              <w:rPr>
                <w:rFonts w:ascii="Times New Roman" w:eastAsia="Calibri" w:hAnsi="Times New Roman"/>
                <w:sz w:val="26"/>
                <w:szCs w:val="26"/>
              </w:rPr>
              <w:t xml:space="preserve"> </w:t>
            </w:r>
            <w:r w:rsidR="00C919B3" w:rsidRPr="002747B1">
              <w:rPr>
                <w:rFonts w:ascii="Times New Roman" w:eastAsia="Calibri" w:hAnsi="Times New Roman"/>
                <w:sz w:val="26"/>
                <w:szCs w:val="26"/>
              </w:rPr>
              <w:t xml:space="preserve">(ví dụ: hoạt động bảo vệ môi trường, hoạt động truyền thông về an toàn giao thông, </w:t>
            </w:r>
            <w:r w:rsidR="00C919B3" w:rsidRPr="002747B1">
              <w:rPr>
                <w:rFonts w:ascii="Times New Roman" w:eastAsia="Calibri" w:hAnsi="Times New Roman"/>
                <w:sz w:val="26"/>
                <w:szCs w:val="26"/>
              </w:rPr>
              <w:br/>
              <w:t>hoạt động ủng hộ đồng bào bị thiên tai,...)</w:t>
            </w:r>
            <w:r w:rsidR="00C919B3" w:rsidRPr="002747B1">
              <w:rPr>
                <w:rFonts w:ascii="Times New Roman" w:eastAsia="Calibri" w:hAnsi="Times New Roman"/>
                <w:sz w:val="26"/>
                <w:szCs w:val="26"/>
                <w:lang w:val="vi-VN"/>
              </w:rPr>
              <w:t xml:space="preserve"> và</w:t>
            </w:r>
            <w:r w:rsidR="00C919B3" w:rsidRPr="002747B1">
              <w:rPr>
                <w:rFonts w:ascii="Times New Roman" w:eastAsia="Calibri" w:hAnsi="Times New Roman"/>
                <w:sz w:val="26"/>
                <w:szCs w:val="26"/>
              </w:rPr>
              <w:t xml:space="preserve"> mô tả được hoạt động đó. </w:t>
            </w:r>
          </w:p>
          <w:p w14:paraId="77F51238" w14:textId="57A6EB17" w:rsidR="00C919B3"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C919B3" w:rsidRPr="002747B1">
              <w:rPr>
                <w:rFonts w:ascii="Times New Roman" w:eastAsia="Calibri" w:hAnsi="Times New Roman"/>
                <w:sz w:val="26"/>
                <w:szCs w:val="26"/>
                <w:lang w:val="vi-VN"/>
              </w:rPr>
              <w:t>Nhận xét được về sự tham gia của học</w:t>
            </w:r>
            <w:r w:rsidR="00716F39" w:rsidRPr="002747B1">
              <w:rPr>
                <w:rFonts w:ascii="Times New Roman" w:eastAsia="Calibri" w:hAnsi="Times New Roman"/>
                <w:sz w:val="26"/>
                <w:szCs w:val="26"/>
              </w:rPr>
              <w:t xml:space="preserve"> viên</w:t>
            </w:r>
            <w:r w:rsidR="00C919B3" w:rsidRPr="002747B1">
              <w:rPr>
                <w:rFonts w:ascii="Times New Roman" w:eastAsia="Calibri" w:hAnsi="Times New Roman"/>
                <w:sz w:val="26"/>
                <w:szCs w:val="26"/>
                <w:lang w:val="vi-VN"/>
              </w:rPr>
              <w:t xml:space="preserve"> </w:t>
            </w:r>
            <w:r w:rsidR="00C919B3" w:rsidRPr="002747B1">
              <w:rPr>
                <w:rFonts w:ascii="Times New Roman" w:eastAsia="Calibri" w:hAnsi="Times New Roman"/>
                <w:sz w:val="26"/>
                <w:szCs w:val="26"/>
              </w:rPr>
              <w:t>trong</w:t>
            </w:r>
            <w:r w:rsidR="00C919B3" w:rsidRPr="002747B1">
              <w:rPr>
                <w:rFonts w:ascii="Times New Roman" w:eastAsia="Calibri" w:hAnsi="Times New Roman"/>
                <w:sz w:val="26"/>
                <w:szCs w:val="26"/>
                <w:lang w:val="vi-VN"/>
              </w:rPr>
              <w:t xml:space="preserve"> các hoạt động</w:t>
            </w:r>
            <w:r w:rsidR="00C919B3" w:rsidRPr="002747B1">
              <w:rPr>
                <w:rFonts w:ascii="Times New Roman" w:eastAsia="Calibri" w:hAnsi="Times New Roman"/>
                <w:sz w:val="26"/>
                <w:szCs w:val="26"/>
              </w:rPr>
              <w:t>.</w:t>
            </w:r>
          </w:p>
          <w:p w14:paraId="2BE7ED66" w14:textId="421C9D90" w:rsidR="00176130"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176130" w:rsidRPr="002747B1">
              <w:rPr>
                <w:rFonts w:ascii="Times New Roman" w:eastAsia="Calibri" w:hAnsi="Times New Roman"/>
                <w:sz w:val="26"/>
                <w:szCs w:val="26"/>
              </w:rPr>
              <w:t xml:space="preserve">Có ý thức giữ gìn và </w:t>
            </w:r>
            <w:r w:rsidR="00CD6FF9" w:rsidRPr="002747B1">
              <w:rPr>
                <w:rFonts w:ascii="Times New Roman" w:eastAsia="Calibri" w:hAnsi="Times New Roman"/>
                <w:sz w:val="26"/>
                <w:szCs w:val="26"/>
              </w:rPr>
              <w:t>thực hiện</w:t>
            </w:r>
            <w:r w:rsidR="00176130" w:rsidRPr="002747B1">
              <w:rPr>
                <w:rFonts w:ascii="Times New Roman" w:eastAsia="Calibri" w:hAnsi="Times New Roman"/>
                <w:sz w:val="26"/>
                <w:szCs w:val="26"/>
              </w:rPr>
              <w:t xml:space="preserve"> giữ vệ sinh khi tham gia hoạt động.</w:t>
            </w:r>
          </w:p>
        </w:tc>
      </w:tr>
      <w:tr w:rsidR="00405AD6" w:rsidRPr="002747B1" w14:paraId="7B319B67" w14:textId="77777777" w:rsidTr="00DA1743">
        <w:tc>
          <w:tcPr>
            <w:tcW w:w="1427" w:type="pct"/>
            <w:shd w:val="clear" w:color="auto" w:fill="FFFFFF"/>
          </w:tcPr>
          <w:p w14:paraId="7BC08E07" w14:textId="5F5BDFDD" w:rsidR="001517ED" w:rsidRPr="002747B1" w:rsidRDefault="001517E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Một số hoạt động sản xuất</w:t>
            </w:r>
          </w:p>
        </w:tc>
        <w:tc>
          <w:tcPr>
            <w:tcW w:w="3573" w:type="pct"/>
            <w:gridSpan w:val="2"/>
            <w:shd w:val="clear" w:color="auto" w:fill="FFFFFF"/>
          </w:tcPr>
          <w:p w14:paraId="49311538" w14:textId="64D1BDA5"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pacing w:val="-2"/>
                <w:sz w:val="26"/>
                <w:szCs w:val="26"/>
              </w:rPr>
              <w:t>- T</w:t>
            </w:r>
            <w:r w:rsidR="001517ED" w:rsidRPr="002747B1">
              <w:rPr>
                <w:rFonts w:ascii="Times New Roman" w:hAnsi="Times New Roman"/>
                <w:spacing w:val="-2"/>
                <w:sz w:val="26"/>
                <w:szCs w:val="26"/>
              </w:rPr>
              <w:t xml:space="preserve">rình bày, giới thiệu </w:t>
            </w:r>
            <w:r w:rsidR="001517ED" w:rsidRPr="002747B1">
              <w:rPr>
                <w:rFonts w:ascii="Times New Roman" w:hAnsi="Times New Roman"/>
                <w:sz w:val="26"/>
                <w:szCs w:val="26"/>
                <w:lang w:val="vi-VN"/>
              </w:rPr>
              <w:t>được</w:t>
            </w:r>
            <w:r w:rsidR="001517ED" w:rsidRPr="002747B1">
              <w:rPr>
                <w:rFonts w:ascii="Times New Roman" w:hAnsi="Times New Roman"/>
                <w:sz w:val="26"/>
                <w:szCs w:val="26"/>
              </w:rPr>
              <w:t xml:space="preserve"> một số </w:t>
            </w:r>
            <w:r w:rsidR="003B1D28" w:rsidRPr="002747B1">
              <w:rPr>
                <w:rFonts w:ascii="Times New Roman" w:hAnsi="Times New Roman"/>
                <w:sz w:val="26"/>
                <w:szCs w:val="26"/>
              </w:rPr>
              <w:t xml:space="preserve">hoạt động sản xuất, </w:t>
            </w:r>
            <w:r w:rsidR="001517ED" w:rsidRPr="002747B1">
              <w:rPr>
                <w:rFonts w:ascii="Times New Roman" w:hAnsi="Times New Roman"/>
                <w:sz w:val="26"/>
                <w:szCs w:val="26"/>
              </w:rPr>
              <w:t>sản phẩm của địa phương</w:t>
            </w:r>
            <w:r w:rsidR="001517ED" w:rsidRPr="002747B1">
              <w:rPr>
                <w:rFonts w:ascii="Times New Roman" w:hAnsi="Times New Roman"/>
                <w:spacing w:val="-2"/>
                <w:sz w:val="26"/>
                <w:szCs w:val="26"/>
              </w:rPr>
              <w:t xml:space="preserve"> </w:t>
            </w:r>
            <w:r w:rsidR="001517ED" w:rsidRPr="002747B1">
              <w:rPr>
                <w:rFonts w:ascii="Times New Roman" w:hAnsi="Times New Roman"/>
                <w:spacing w:val="-2"/>
                <w:sz w:val="26"/>
                <w:szCs w:val="26"/>
                <w:lang w:val="vi-VN"/>
              </w:rPr>
              <w:t>d</w:t>
            </w:r>
            <w:r w:rsidR="001517ED" w:rsidRPr="002747B1">
              <w:rPr>
                <w:rFonts w:ascii="Times New Roman" w:hAnsi="Times New Roman"/>
                <w:spacing w:val="-2"/>
                <w:sz w:val="26"/>
                <w:szCs w:val="26"/>
              </w:rPr>
              <w:t>ựa trên các thông tin, tranh ảnh</w:t>
            </w:r>
            <w:r w:rsidR="001517ED" w:rsidRPr="002747B1">
              <w:rPr>
                <w:rFonts w:ascii="Times New Roman" w:hAnsi="Times New Roman"/>
                <w:spacing w:val="-2"/>
                <w:sz w:val="26"/>
                <w:szCs w:val="26"/>
                <w:lang w:val="vi-VN"/>
              </w:rPr>
              <w:t>, vật thật,...</w:t>
            </w:r>
            <w:r w:rsidR="001517ED" w:rsidRPr="002747B1">
              <w:rPr>
                <w:rFonts w:ascii="Times New Roman" w:hAnsi="Times New Roman"/>
                <w:spacing w:val="-2"/>
                <w:sz w:val="26"/>
                <w:szCs w:val="26"/>
              </w:rPr>
              <w:t xml:space="preserve"> sưu tầm được. </w:t>
            </w:r>
          </w:p>
          <w:p w14:paraId="7B07F43C" w14:textId="1ADC6F4F"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176130" w:rsidRPr="002747B1">
              <w:rPr>
                <w:rFonts w:ascii="Times New Roman" w:hAnsi="Times New Roman"/>
                <w:sz w:val="26"/>
                <w:szCs w:val="26"/>
              </w:rPr>
              <w:t>Chia  sẻ được</w:t>
            </w:r>
            <w:r w:rsidR="001517ED" w:rsidRPr="002747B1">
              <w:rPr>
                <w:rFonts w:ascii="Times New Roman" w:hAnsi="Times New Roman"/>
                <w:sz w:val="26"/>
                <w:szCs w:val="26"/>
              </w:rPr>
              <w:t xml:space="preserve"> với những người xung quanh về sự cần thiết phải </w:t>
            </w:r>
            <w:r w:rsidR="001517ED" w:rsidRPr="002747B1">
              <w:rPr>
                <w:rFonts w:ascii="Times New Roman" w:hAnsi="Times New Roman"/>
                <w:spacing w:val="-2"/>
                <w:sz w:val="26"/>
                <w:szCs w:val="26"/>
              </w:rPr>
              <w:t>tiêu</w:t>
            </w:r>
            <w:r w:rsidR="001517ED" w:rsidRPr="002747B1">
              <w:rPr>
                <w:rFonts w:ascii="Times New Roman" w:hAnsi="Times New Roman"/>
                <w:sz w:val="26"/>
                <w:szCs w:val="26"/>
              </w:rPr>
              <w:t xml:space="preserve"> dùng tiết kiệm, bảo vệ môi trường.</w:t>
            </w:r>
          </w:p>
        </w:tc>
      </w:tr>
      <w:tr w:rsidR="00405AD6" w:rsidRPr="002747B1" w14:paraId="55ADC938" w14:textId="77777777" w:rsidTr="00DA1743">
        <w:tc>
          <w:tcPr>
            <w:tcW w:w="1427" w:type="pct"/>
            <w:shd w:val="clear" w:color="auto" w:fill="FFFFFF"/>
          </w:tcPr>
          <w:p w14:paraId="30A1266B" w14:textId="62A80FCD" w:rsidR="00C919B3" w:rsidRPr="002747B1" w:rsidRDefault="00C919B3"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Di tích văn hoá, lịch sử và        cảnh quan thiên nhiên</w:t>
            </w:r>
          </w:p>
        </w:tc>
        <w:tc>
          <w:tcPr>
            <w:tcW w:w="3573" w:type="pct"/>
            <w:gridSpan w:val="2"/>
            <w:shd w:val="clear" w:color="auto" w:fill="FFFFFF"/>
          </w:tcPr>
          <w:p w14:paraId="314BA77F" w14:textId="0E635263" w:rsidR="00C919B3"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hAnsi="Times New Roman"/>
                <w:sz w:val="26"/>
                <w:szCs w:val="26"/>
              </w:rPr>
              <w:t xml:space="preserve">- </w:t>
            </w:r>
            <w:r w:rsidR="00C919B3" w:rsidRPr="002747B1">
              <w:rPr>
                <w:rFonts w:ascii="Times New Roman" w:hAnsi="Times New Roman"/>
                <w:sz w:val="26"/>
                <w:szCs w:val="26"/>
              </w:rPr>
              <w:t>Giới thiệu được (bằng lời hoặc kết hợp lời nói với hình ảnh) một di tích lịch sử, văn hoá hoặc cảnh quan thiên nhiên ở địa phương.</w:t>
            </w:r>
          </w:p>
          <w:p w14:paraId="3E6577B2" w14:textId="1C6B984F" w:rsidR="00C919B3"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C919B3" w:rsidRPr="002747B1">
              <w:rPr>
                <w:rFonts w:ascii="Times New Roman" w:hAnsi="Times New Roman"/>
                <w:sz w:val="26"/>
                <w:szCs w:val="26"/>
              </w:rPr>
              <w:t xml:space="preserve">Thể hiện sự tôn trọng và có ý thức giữ vệ sinh khi đi tham quan di tích văn hoá, lịch sử hoặc cảnh quan thiên nhiên. </w:t>
            </w:r>
          </w:p>
        </w:tc>
      </w:tr>
      <w:tr w:rsidR="00405AD6" w:rsidRPr="002747B1" w14:paraId="3C18093C" w14:textId="77777777" w:rsidTr="00DA1743">
        <w:tc>
          <w:tcPr>
            <w:tcW w:w="1427" w:type="pct"/>
            <w:shd w:val="clear" w:color="auto" w:fill="FFFFFF"/>
          </w:tcPr>
          <w:p w14:paraId="200D16D0" w14:textId="77777777" w:rsidR="001517ED" w:rsidRPr="002747B1" w:rsidRDefault="001517ED" w:rsidP="00510EFA">
            <w:pPr>
              <w:spacing w:before="60" w:after="60"/>
              <w:rPr>
                <w:rFonts w:ascii="Times New Roman" w:eastAsia="Calibri" w:hAnsi="Times New Roman" w:cs="Times New Roman"/>
                <w:sz w:val="26"/>
                <w:szCs w:val="26"/>
              </w:rPr>
            </w:pPr>
            <w:r w:rsidRPr="002747B1">
              <w:rPr>
                <w:rFonts w:ascii="Times New Roman" w:eastAsia="Calibri" w:hAnsi="Times New Roman" w:cs="Times New Roman"/>
                <w:sz w:val="26"/>
                <w:szCs w:val="26"/>
              </w:rPr>
              <w:t>THỰC VẬT VÀ ĐỘNG VẬT</w:t>
            </w:r>
          </w:p>
        </w:tc>
        <w:tc>
          <w:tcPr>
            <w:tcW w:w="3573" w:type="pct"/>
            <w:gridSpan w:val="2"/>
            <w:shd w:val="clear" w:color="auto" w:fill="FFFFFF"/>
          </w:tcPr>
          <w:p w14:paraId="3130E6EE" w14:textId="77777777" w:rsidR="001517ED" w:rsidRPr="002747B1" w:rsidRDefault="001517ED" w:rsidP="00510EFA">
            <w:pPr>
              <w:spacing w:before="60" w:after="60"/>
              <w:rPr>
                <w:rFonts w:ascii="Times New Roman" w:eastAsia="Calibri" w:hAnsi="Times New Roman" w:cs="Times New Roman"/>
                <w:sz w:val="26"/>
                <w:szCs w:val="26"/>
              </w:rPr>
            </w:pPr>
          </w:p>
        </w:tc>
      </w:tr>
      <w:tr w:rsidR="00405AD6" w:rsidRPr="002747B1" w14:paraId="3255B838" w14:textId="77777777" w:rsidTr="00DA1743">
        <w:tc>
          <w:tcPr>
            <w:tcW w:w="1427" w:type="pct"/>
            <w:shd w:val="clear" w:color="auto" w:fill="FFFFFF"/>
          </w:tcPr>
          <w:p w14:paraId="0127154C" w14:textId="76861560" w:rsidR="001517ED" w:rsidRPr="002747B1" w:rsidRDefault="00E64AC1"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C</w:t>
            </w:r>
            <w:r w:rsidR="001517ED" w:rsidRPr="002747B1">
              <w:rPr>
                <w:rFonts w:ascii="Times New Roman" w:eastAsia="Calibri" w:hAnsi="Times New Roman"/>
                <w:sz w:val="26"/>
                <w:szCs w:val="26"/>
              </w:rPr>
              <w:t>hức năng của các  bộ phận</w:t>
            </w:r>
            <w:r w:rsidRPr="002747B1">
              <w:rPr>
                <w:rFonts w:ascii="Times New Roman" w:eastAsia="Calibri" w:hAnsi="Times New Roman"/>
                <w:sz w:val="26"/>
                <w:szCs w:val="26"/>
              </w:rPr>
              <w:t xml:space="preserve"> của thực vật và động vật</w:t>
            </w:r>
          </w:p>
        </w:tc>
        <w:tc>
          <w:tcPr>
            <w:tcW w:w="3573" w:type="pct"/>
            <w:gridSpan w:val="2"/>
            <w:shd w:val="clear" w:color="auto" w:fill="FFFFFF"/>
          </w:tcPr>
          <w:p w14:paraId="7356D691" w14:textId="3F96653C"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lang w:val="pt-BR"/>
              </w:rPr>
            </w:pPr>
            <w:r>
              <w:rPr>
                <w:rFonts w:ascii="Times New Roman" w:eastAsia="Calibri" w:hAnsi="Times New Roman"/>
                <w:sz w:val="26"/>
                <w:szCs w:val="26"/>
              </w:rPr>
              <w:t xml:space="preserve">- </w:t>
            </w:r>
            <w:r w:rsidR="001517ED" w:rsidRPr="002747B1">
              <w:rPr>
                <w:rFonts w:ascii="Times New Roman" w:eastAsia="Calibri" w:hAnsi="Times New Roman"/>
                <w:sz w:val="26"/>
                <w:szCs w:val="26"/>
                <w:lang w:val="vi-VN"/>
              </w:rPr>
              <w:t xml:space="preserve">Trình bày </w:t>
            </w:r>
            <w:r w:rsidR="001517ED" w:rsidRPr="002747B1">
              <w:rPr>
                <w:rFonts w:ascii="Times New Roman" w:eastAsia="Calibri" w:hAnsi="Times New Roman"/>
                <w:sz w:val="26"/>
                <w:szCs w:val="26"/>
              </w:rPr>
              <w:t xml:space="preserve">được chức năng của các bộ phận </w:t>
            </w:r>
            <w:r w:rsidR="00C947FA" w:rsidRPr="002747B1">
              <w:rPr>
                <w:rFonts w:ascii="Times New Roman" w:eastAsia="Calibri" w:hAnsi="Times New Roman"/>
                <w:sz w:val="26"/>
                <w:szCs w:val="26"/>
              </w:rPr>
              <w:t>của thực vật và động vật</w:t>
            </w:r>
            <w:r w:rsidR="001517ED" w:rsidRPr="002747B1">
              <w:rPr>
                <w:rFonts w:ascii="Times New Roman" w:eastAsia="Calibri" w:hAnsi="Times New Roman"/>
                <w:sz w:val="26"/>
                <w:szCs w:val="26"/>
              </w:rPr>
              <w:t xml:space="preserve">. </w:t>
            </w:r>
          </w:p>
          <w:p w14:paraId="73CD9EE5" w14:textId="104BF64A" w:rsidR="001517ED" w:rsidRPr="002747B1" w:rsidRDefault="009F7083" w:rsidP="009F7083">
            <w:pPr>
              <w:pStyle w:val="MediumGrid1-Accent21"/>
              <w:tabs>
                <w:tab w:val="left" w:pos="226"/>
              </w:tabs>
              <w:spacing w:before="60" w:after="60"/>
              <w:ind w:left="0" w:firstLine="0"/>
              <w:contextualSpacing w:val="0"/>
              <w:rPr>
                <w:rFonts w:ascii="Times New Roman" w:eastAsia="Calibri" w:hAnsi="Times New Roman"/>
                <w:sz w:val="26"/>
                <w:szCs w:val="26"/>
                <w:lang w:val="pt-BR"/>
              </w:rPr>
            </w:pPr>
            <w:r>
              <w:rPr>
                <w:rFonts w:ascii="Times New Roman" w:eastAsia="Calibri" w:hAnsi="Times New Roman"/>
                <w:sz w:val="26"/>
                <w:szCs w:val="26"/>
                <w:lang w:val="pt-BR"/>
              </w:rPr>
              <w:t xml:space="preserve">- </w:t>
            </w:r>
            <w:r w:rsidR="007A4B3E" w:rsidRPr="002747B1">
              <w:rPr>
                <w:rFonts w:ascii="Times New Roman" w:eastAsia="Calibri" w:hAnsi="Times New Roman"/>
                <w:sz w:val="26"/>
                <w:szCs w:val="26"/>
                <w:lang w:val="pt-BR"/>
              </w:rPr>
              <w:t>P</w:t>
            </w:r>
            <w:r w:rsidR="001517ED" w:rsidRPr="002747B1">
              <w:rPr>
                <w:rFonts w:ascii="Times New Roman" w:eastAsia="Calibri" w:hAnsi="Times New Roman"/>
                <w:sz w:val="26"/>
                <w:szCs w:val="26"/>
                <w:lang w:val="pt-BR"/>
              </w:rPr>
              <w:t xml:space="preserve">hân loại được thực vật </w:t>
            </w:r>
            <w:r w:rsidR="00E64AC1" w:rsidRPr="002747B1">
              <w:rPr>
                <w:rFonts w:ascii="Times New Roman" w:eastAsia="Calibri" w:hAnsi="Times New Roman"/>
                <w:sz w:val="26"/>
                <w:szCs w:val="26"/>
                <w:lang w:val="pt-BR"/>
              </w:rPr>
              <w:t xml:space="preserve">và động vật </w:t>
            </w:r>
            <w:r w:rsidR="001517ED" w:rsidRPr="002747B1">
              <w:rPr>
                <w:rFonts w:ascii="Times New Roman" w:eastAsia="Calibri" w:hAnsi="Times New Roman"/>
                <w:sz w:val="26"/>
                <w:szCs w:val="26"/>
                <w:lang w:val="pt-BR"/>
              </w:rPr>
              <w:t xml:space="preserve">dựa trên một số tiêu chí (ví dụ: đặc điểm của </w:t>
            </w:r>
            <w:r w:rsidR="001517ED" w:rsidRPr="002747B1">
              <w:rPr>
                <w:rFonts w:ascii="Times New Roman" w:eastAsia="Calibri" w:hAnsi="Times New Roman"/>
                <w:sz w:val="26"/>
                <w:szCs w:val="26"/>
                <w:lang w:val="pt-BR"/>
              </w:rPr>
              <w:lastRenderedPageBreak/>
              <w:t>thân, rễ, lá,...</w:t>
            </w:r>
            <w:r w:rsidR="00E64AC1" w:rsidRPr="002747B1">
              <w:rPr>
                <w:rFonts w:ascii="Times New Roman" w:eastAsia="Calibri" w:hAnsi="Times New Roman"/>
                <w:sz w:val="26"/>
                <w:szCs w:val="26"/>
                <w:lang w:val="pt-BR"/>
              </w:rPr>
              <w:t xml:space="preserve">; đặc điểm </w:t>
            </w:r>
            <w:r w:rsidR="00E64AC1" w:rsidRPr="002747B1">
              <w:rPr>
                <w:rFonts w:ascii="Times New Roman" w:eastAsia="Calibri" w:hAnsi="Times New Roman"/>
                <w:sz w:val="26"/>
                <w:szCs w:val="26"/>
                <w:lang w:val="vi-VN"/>
              </w:rPr>
              <w:t>cơ quan di chuyển</w:t>
            </w:r>
            <w:r w:rsidR="00E64AC1" w:rsidRPr="002747B1">
              <w:rPr>
                <w:rFonts w:ascii="Times New Roman" w:eastAsia="Calibri" w:hAnsi="Times New Roman"/>
                <w:sz w:val="26"/>
                <w:szCs w:val="26"/>
              </w:rPr>
              <w:t>,..</w:t>
            </w:r>
            <w:r w:rsidR="001517ED" w:rsidRPr="002747B1">
              <w:rPr>
                <w:rFonts w:ascii="Times New Roman" w:eastAsia="Calibri" w:hAnsi="Times New Roman"/>
                <w:sz w:val="26"/>
                <w:szCs w:val="26"/>
                <w:lang w:val="pt-BR"/>
              </w:rPr>
              <w:t>).</w:t>
            </w:r>
          </w:p>
        </w:tc>
      </w:tr>
      <w:tr w:rsidR="00405AD6" w:rsidRPr="002747B1" w14:paraId="5EB17837" w14:textId="77777777" w:rsidTr="00DA1743">
        <w:tc>
          <w:tcPr>
            <w:tcW w:w="1427" w:type="pct"/>
            <w:shd w:val="clear" w:color="auto" w:fill="FFFFFF"/>
          </w:tcPr>
          <w:p w14:paraId="1D890E18" w14:textId="77777777" w:rsidR="001517ED" w:rsidRPr="002747B1" w:rsidRDefault="001517ED"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lastRenderedPageBreak/>
              <w:t xml:space="preserve">Sử dụng </w:t>
            </w:r>
            <w:r w:rsidRPr="002747B1">
              <w:rPr>
                <w:rFonts w:ascii="Times New Roman" w:eastAsia="Calibri" w:hAnsi="Times New Roman"/>
                <w:sz w:val="26"/>
                <w:szCs w:val="26"/>
                <w:lang w:val="pt-BR"/>
              </w:rPr>
              <w:t xml:space="preserve">hợp lí </w:t>
            </w:r>
            <w:r w:rsidRPr="002747B1">
              <w:rPr>
                <w:rFonts w:ascii="Times New Roman" w:eastAsia="Calibri" w:hAnsi="Times New Roman"/>
                <w:sz w:val="26"/>
                <w:szCs w:val="26"/>
              </w:rPr>
              <w:t>thực vật và         động vật</w:t>
            </w:r>
          </w:p>
        </w:tc>
        <w:tc>
          <w:tcPr>
            <w:tcW w:w="3573" w:type="pct"/>
            <w:gridSpan w:val="2"/>
            <w:shd w:val="clear" w:color="auto" w:fill="FFFFFF"/>
          </w:tcPr>
          <w:p w14:paraId="2E33FE96" w14:textId="67B4C3CB"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E64AC1" w:rsidRPr="002747B1">
              <w:rPr>
                <w:rFonts w:ascii="Times New Roman" w:hAnsi="Times New Roman"/>
                <w:sz w:val="26"/>
                <w:szCs w:val="26"/>
              </w:rPr>
              <w:t>Thu thập thông tin,</w:t>
            </w:r>
            <w:r w:rsidR="001517ED" w:rsidRPr="002747B1">
              <w:rPr>
                <w:rFonts w:ascii="Times New Roman" w:hAnsi="Times New Roman"/>
                <w:sz w:val="26"/>
                <w:szCs w:val="26"/>
              </w:rPr>
              <w:t xml:space="preserve"> nhận xét về cách sử dụng thực vật và động vật của gia đình và cộng đồng địa phương.</w:t>
            </w:r>
          </w:p>
          <w:p w14:paraId="1BBA8C9F" w14:textId="61A61456" w:rsidR="001517ED" w:rsidRPr="002747B1" w:rsidRDefault="009F7083" w:rsidP="009F7083">
            <w:pPr>
              <w:pStyle w:val="MediumGrid1-Accent21"/>
              <w:tabs>
                <w:tab w:val="left" w:pos="226"/>
              </w:tabs>
              <w:spacing w:before="60" w:after="60"/>
              <w:ind w:left="0" w:firstLine="0"/>
              <w:contextualSpacing w:val="0"/>
              <w:rPr>
                <w:rFonts w:ascii="Times New Roman" w:hAnsi="Times New Roman"/>
                <w:sz w:val="26"/>
                <w:szCs w:val="26"/>
              </w:rPr>
            </w:pPr>
            <w:r>
              <w:rPr>
                <w:rFonts w:ascii="Times New Roman" w:hAnsi="Times New Roman"/>
                <w:sz w:val="26"/>
                <w:szCs w:val="26"/>
              </w:rPr>
              <w:t xml:space="preserve">- </w:t>
            </w:r>
            <w:r w:rsidR="00600826" w:rsidRPr="002747B1">
              <w:rPr>
                <w:rFonts w:ascii="Times New Roman" w:hAnsi="Times New Roman"/>
                <w:sz w:val="26"/>
                <w:szCs w:val="26"/>
              </w:rPr>
              <w:t>Đ</w:t>
            </w:r>
            <w:r w:rsidR="001517ED" w:rsidRPr="002747B1">
              <w:rPr>
                <w:rFonts w:ascii="Times New Roman" w:hAnsi="Times New Roman"/>
                <w:sz w:val="26"/>
                <w:szCs w:val="26"/>
              </w:rPr>
              <w:t>ề xuất cách sử dụng thực vật và động vật hợp lí. Chia sẻ với những người xung quanh để cùng thực hiện.</w:t>
            </w:r>
          </w:p>
        </w:tc>
      </w:tr>
      <w:tr w:rsidR="00405AD6" w:rsidRPr="002747B1" w14:paraId="07EA8C92" w14:textId="77777777" w:rsidTr="00DA1743">
        <w:tc>
          <w:tcPr>
            <w:tcW w:w="1427" w:type="pct"/>
            <w:shd w:val="clear" w:color="auto" w:fill="FFFFFF"/>
          </w:tcPr>
          <w:p w14:paraId="595DC89F" w14:textId="77777777" w:rsidR="001517ED" w:rsidRPr="002747B1" w:rsidRDefault="001517ED" w:rsidP="009F7083">
            <w:pPr>
              <w:spacing w:before="60" w:after="60"/>
              <w:jc w:val="center"/>
              <w:rPr>
                <w:rFonts w:ascii="Times New Roman" w:eastAsia="Calibri" w:hAnsi="Times New Roman" w:cs="Times New Roman"/>
                <w:sz w:val="26"/>
                <w:szCs w:val="26"/>
              </w:rPr>
            </w:pPr>
            <w:r w:rsidRPr="002747B1">
              <w:rPr>
                <w:rFonts w:ascii="Times New Roman" w:eastAsia="Calibri" w:hAnsi="Times New Roman" w:cs="Times New Roman"/>
                <w:sz w:val="26"/>
                <w:szCs w:val="26"/>
              </w:rPr>
              <w:t>CON NGƯỜI VÀ SỨC KHOẺ</w:t>
            </w:r>
          </w:p>
        </w:tc>
        <w:tc>
          <w:tcPr>
            <w:tcW w:w="3573" w:type="pct"/>
            <w:gridSpan w:val="2"/>
            <w:shd w:val="clear" w:color="auto" w:fill="FFFFFF"/>
          </w:tcPr>
          <w:p w14:paraId="7DE65227" w14:textId="77777777" w:rsidR="001517ED" w:rsidRPr="002747B1" w:rsidRDefault="001517ED" w:rsidP="009F7083">
            <w:pPr>
              <w:spacing w:before="60" w:after="60"/>
              <w:jc w:val="center"/>
              <w:rPr>
                <w:rFonts w:ascii="Times New Roman" w:eastAsia="Calibri" w:hAnsi="Times New Roman" w:cs="Times New Roman"/>
                <w:sz w:val="26"/>
                <w:szCs w:val="26"/>
              </w:rPr>
            </w:pPr>
          </w:p>
        </w:tc>
      </w:tr>
      <w:tr w:rsidR="00405AD6" w:rsidRPr="002747B1" w14:paraId="295D34BB" w14:textId="77777777" w:rsidTr="00DA1743">
        <w:tc>
          <w:tcPr>
            <w:tcW w:w="1434" w:type="pct"/>
            <w:gridSpan w:val="2"/>
            <w:shd w:val="clear" w:color="auto" w:fill="auto"/>
          </w:tcPr>
          <w:p w14:paraId="2685F517" w14:textId="5B489B3B" w:rsidR="00135836" w:rsidRPr="002747B1" w:rsidRDefault="00135836"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Một số cơ quan bên trong cơ thể</w:t>
            </w:r>
            <w:r w:rsidRPr="002747B1">
              <w:rPr>
                <w:rFonts w:ascii="Times New Roman" w:eastAsia="Calibri" w:hAnsi="Times New Roman"/>
                <w:sz w:val="26"/>
                <w:szCs w:val="26"/>
                <w:lang w:val="vi-VN"/>
              </w:rPr>
              <w:t xml:space="preserve">: vận động, hô hấp, bài tiết </w:t>
            </w:r>
            <w:r w:rsidRPr="002747B1">
              <w:rPr>
                <w:rFonts w:ascii="Times New Roman" w:eastAsia="Calibri" w:hAnsi="Times New Roman"/>
                <w:sz w:val="26"/>
                <w:szCs w:val="26"/>
              </w:rPr>
              <w:t xml:space="preserve">       </w:t>
            </w:r>
            <w:r w:rsidRPr="002747B1">
              <w:rPr>
                <w:rFonts w:ascii="Times New Roman" w:eastAsia="Calibri" w:hAnsi="Times New Roman"/>
                <w:sz w:val="26"/>
                <w:szCs w:val="26"/>
                <w:lang w:val="vi-VN"/>
              </w:rPr>
              <w:t>nước tiểu</w:t>
            </w:r>
            <w:r w:rsidR="00F94419" w:rsidRPr="002747B1">
              <w:rPr>
                <w:rFonts w:ascii="Times New Roman" w:eastAsia="Calibri" w:hAnsi="Times New Roman"/>
                <w:sz w:val="26"/>
                <w:szCs w:val="26"/>
              </w:rPr>
              <w:t>, tiêu hóa, tuần hoàn, thần kinh</w:t>
            </w:r>
          </w:p>
        </w:tc>
        <w:tc>
          <w:tcPr>
            <w:tcW w:w="3566" w:type="pct"/>
            <w:shd w:val="clear" w:color="auto" w:fill="auto"/>
          </w:tcPr>
          <w:p w14:paraId="7C1849F8" w14:textId="798A5555" w:rsidR="00135836" w:rsidRPr="002747B1" w:rsidRDefault="009F7083" w:rsidP="009F7083">
            <w:pPr>
              <w:widowControl w:val="0"/>
              <w:tabs>
                <w:tab w:val="left" w:pos="226"/>
              </w:tabs>
              <w:suppressAutoHyphen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4C0EFF" w:rsidRPr="002747B1">
              <w:rPr>
                <w:rFonts w:ascii="Times New Roman" w:eastAsia="Calibri" w:hAnsi="Times New Roman" w:cs="Times New Roman"/>
                <w:sz w:val="26"/>
                <w:szCs w:val="26"/>
              </w:rPr>
              <w:t>Nhận biết được</w:t>
            </w:r>
            <w:r w:rsidR="00135836" w:rsidRPr="002747B1">
              <w:rPr>
                <w:rFonts w:ascii="Times New Roman" w:eastAsia="Calibri" w:hAnsi="Times New Roman" w:cs="Times New Roman"/>
                <w:sz w:val="26"/>
                <w:szCs w:val="26"/>
              </w:rPr>
              <w:t xml:space="preserve"> các bộ phận chính của các cơ quan vận động, hô hấp</w:t>
            </w:r>
            <w:r w:rsidR="00F94419" w:rsidRPr="002747B1">
              <w:rPr>
                <w:rFonts w:ascii="Times New Roman" w:eastAsia="Calibri" w:hAnsi="Times New Roman" w:cs="Times New Roman"/>
                <w:sz w:val="26"/>
                <w:szCs w:val="26"/>
              </w:rPr>
              <w:t>,</w:t>
            </w:r>
            <w:r w:rsidR="00135836" w:rsidRPr="002747B1">
              <w:rPr>
                <w:rFonts w:ascii="Times New Roman" w:eastAsia="Calibri" w:hAnsi="Times New Roman" w:cs="Times New Roman"/>
                <w:sz w:val="26"/>
                <w:szCs w:val="26"/>
              </w:rPr>
              <w:t xml:space="preserve"> bài tiết nước tiểu</w:t>
            </w:r>
            <w:r w:rsidR="00F94419" w:rsidRPr="002747B1">
              <w:rPr>
                <w:rFonts w:ascii="Times New Roman" w:eastAsia="Calibri" w:hAnsi="Times New Roman" w:cs="Times New Roman"/>
                <w:sz w:val="26"/>
                <w:szCs w:val="26"/>
              </w:rPr>
              <w:t>, tiêu hóa, tuần hoàn, thần kinh</w:t>
            </w:r>
            <w:r w:rsidR="00135836" w:rsidRPr="002747B1">
              <w:rPr>
                <w:rFonts w:ascii="Times New Roman" w:eastAsia="Calibri" w:hAnsi="Times New Roman" w:cs="Times New Roman"/>
                <w:sz w:val="26"/>
                <w:szCs w:val="26"/>
              </w:rPr>
              <w:t xml:space="preserve"> trên sơ đồ, tranh ảnh. </w:t>
            </w:r>
          </w:p>
          <w:p w14:paraId="426149E9" w14:textId="6DF2008A" w:rsidR="00135836" w:rsidRPr="002747B1" w:rsidRDefault="009F7083" w:rsidP="009F7083">
            <w:pPr>
              <w:widowControl w:val="0"/>
              <w:tabs>
                <w:tab w:val="left" w:pos="226"/>
              </w:tabs>
              <w:suppressAutoHyphens/>
              <w:spacing w:before="60" w:after="6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135836" w:rsidRPr="002747B1">
              <w:rPr>
                <w:rFonts w:ascii="Times New Roman" w:eastAsia="Calibri" w:hAnsi="Times New Roman" w:cs="Times New Roman"/>
                <w:sz w:val="26"/>
                <w:szCs w:val="26"/>
              </w:rPr>
              <w:t>N</w:t>
            </w:r>
            <w:r w:rsidR="004C0EFF" w:rsidRPr="002747B1">
              <w:rPr>
                <w:rFonts w:ascii="Times New Roman" w:eastAsia="Calibri" w:hAnsi="Times New Roman" w:cs="Times New Roman"/>
                <w:sz w:val="26"/>
                <w:szCs w:val="26"/>
              </w:rPr>
              <w:t>êu</w:t>
            </w:r>
            <w:r w:rsidR="00135836" w:rsidRPr="002747B1">
              <w:rPr>
                <w:rFonts w:ascii="Times New Roman" w:eastAsia="Calibri" w:hAnsi="Times New Roman" w:cs="Times New Roman"/>
                <w:sz w:val="26"/>
                <w:szCs w:val="26"/>
              </w:rPr>
              <w:t xml:space="preserve"> được chức năng của các cơ quan trên qua hoạt động hằng ngày của bản thân.</w:t>
            </w:r>
          </w:p>
        </w:tc>
      </w:tr>
      <w:tr w:rsidR="00405AD6" w:rsidRPr="002747B1" w14:paraId="4251A7B8" w14:textId="77777777" w:rsidTr="00DA1743">
        <w:tc>
          <w:tcPr>
            <w:tcW w:w="1434" w:type="pct"/>
            <w:gridSpan w:val="2"/>
            <w:shd w:val="clear" w:color="auto" w:fill="auto"/>
          </w:tcPr>
          <w:p w14:paraId="77BCAF8A" w14:textId="77777777" w:rsidR="00135836" w:rsidRPr="002747B1" w:rsidRDefault="00135836" w:rsidP="00DA1743">
            <w:pPr>
              <w:pStyle w:val="MediumGrid1-Accent21"/>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pacing w:val="-4"/>
                <w:sz w:val="26"/>
                <w:szCs w:val="26"/>
              </w:rPr>
              <w:t>Chăm sóc, bảo vệ các cơ quan</w:t>
            </w:r>
            <w:r w:rsidRPr="002747B1">
              <w:rPr>
                <w:rFonts w:ascii="Times New Roman" w:eastAsia="Calibri" w:hAnsi="Times New Roman"/>
                <w:sz w:val="26"/>
                <w:szCs w:val="26"/>
              </w:rPr>
              <w:t xml:space="preserve"> trong cơ thể</w:t>
            </w:r>
          </w:p>
        </w:tc>
        <w:tc>
          <w:tcPr>
            <w:tcW w:w="3566" w:type="pct"/>
            <w:shd w:val="clear" w:color="auto" w:fill="auto"/>
          </w:tcPr>
          <w:p w14:paraId="1CA73786" w14:textId="68B6D14D" w:rsidR="00135836" w:rsidRPr="002747B1" w:rsidRDefault="000234EC" w:rsidP="000234EC">
            <w:pPr>
              <w:pStyle w:val="MediumGrid1-Accent21"/>
              <w:tabs>
                <w:tab w:val="left" w:pos="226"/>
              </w:tabs>
              <w:spacing w:before="60" w:after="60"/>
              <w:ind w:left="0" w:firstLine="0"/>
              <w:contextualSpacing w:val="0"/>
              <w:rPr>
                <w:rFonts w:ascii="Times New Roman" w:eastAsia="Calibri" w:hAnsi="Times New Roman"/>
                <w:spacing w:val="-2"/>
                <w:sz w:val="26"/>
                <w:szCs w:val="26"/>
                <w:lang w:val="pt-BR"/>
              </w:rPr>
            </w:pPr>
            <w:r>
              <w:rPr>
                <w:rFonts w:ascii="Times New Roman" w:eastAsia="Calibri" w:hAnsi="Times New Roman"/>
                <w:spacing w:val="-2"/>
                <w:sz w:val="26"/>
                <w:szCs w:val="26"/>
                <w:lang w:val="pt-BR"/>
              </w:rPr>
              <w:t xml:space="preserve">- </w:t>
            </w:r>
            <w:r w:rsidR="00135836" w:rsidRPr="002747B1">
              <w:rPr>
                <w:rFonts w:ascii="Times New Roman" w:eastAsia="Calibri" w:hAnsi="Times New Roman"/>
                <w:spacing w:val="-2"/>
                <w:sz w:val="26"/>
                <w:szCs w:val="26"/>
                <w:lang w:val="pt-BR"/>
              </w:rPr>
              <w:t xml:space="preserve">Nhận biết và thực hiện được đi, đứng, ngồi, mang cặp đúng tư thế để phòng tránh cong vẹo cột sống. </w:t>
            </w:r>
          </w:p>
          <w:p w14:paraId="5609C2DB" w14:textId="32D5B31D" w:rsidR="00135836" w:rsidRPr="000074AC" w:rsidRDefault="000234EC" w:rsidP="000234EC">
            <w:pPr>
              <w:pStyle w:val="MediumGrid1-Accent21"/>
              <w:tabs>
                <w:tab w:val="left" w:pos="226"/>
              </w:tabs>
              <w:spacing w:before="60" w:after="60"/>
              <w:ind w:left="0" w:firstLine="0"/>
              <w:contextualSpacing w:val="0"/>
              <w:rPr>
                <w:rFonts w:ascii="Times New Roman" w:eastAsia="Calibri" w:hAnsi="Times New Roman"/>
                <w:sz w:val="26"/>
                <w:szCs w:val="26"/>
                <w:lang w:val="pt-BR"/>
              </w:rPr>
            </w:pPr>
            <w:r>
              <w:rPr>
                <w:rFonts w:ascii="Times New Roman" w:eastAsia="Calibri" w:hAnsi="Times New Roman"/>
                <w:spacing w:val="-2"/>
                <w:sz w:val="26"/>
                <w:szCs w:val="26"/>
              </w:rPr>
              <w:t xml:space="preserve">- </w:t>
            </w:r>
            <w:r w:rsidR="00135836" w:rsidRPr="002747B1">
              <w:rPr>
                <w:rFonts w:ascii="Times New Roman" w:eastAsia="Calibri" w:hAnsi="Times New Roman"/>
                <w:spacing w:val="-2"/>
                <w:sz w:val="26"/>
                <w:szCs w:val="26"/>
                <w:lang w:val="vi-VN"/>
              </w:rPr>
              <w:t xml:space="preserve">Nêu </w:t>
            </w:r>
            <w:r w:rsidR="00135836" w:rsidRPr="000074AC">
              <w:rPr>
                <w:rFonts w:ascii="Times New Roman" w:eastAsia="Calibri" w:hAnsi="Times New Roman"/>
                <w:spacing w:val="-2"/>
                <w:sz w:val="26"/>
                <w:szCs w:val="26"/>
                <w:lang w:val="vi-VN"/>
              </w:rPr>
              <w:t xml:space="preserve">được </w:t>
            </w:r>
            <w:r w:rsidR="00A14ECF" w:rsidRPr="000074AC">
              <w:rPr>
                <w:rFonts w:ascii="Times New Roman" w:eastAsia="Calibri" w:hAnsi="Times New Roman"/>
                <w:spacing w:val="-2"/>
                <w:sz w:val="26"/>
                <w:szCs w:val="26"/>
              </w:rPr>
              <w:t xml:space="preserve">ích lợi </w:t>
            </w:r>
            <w:r w:rsidR="00135836" w:rsidRPr="000074AC">
              <w:rPr>
                <w:rFonts w:ascii="Times New Roman" w:eastAsia="Calibri" w:hAnsi="Times New Roman"/>
                <w:spacing w:val="-2"/>
                <w:sz w:val="26"/>
                <w:szCs w:val="26"/>
                <w:lang w:val="vi-VN"/>
              </w:rPr>
              <w:t>và t</w:t>
            </w:r>
            <w:r w:rsidR="00135836" w:rsidRPr="000074AC">
              <w:rPr>
                <w:rFonts w:ascii="Times New Roman" w:eastAsia="Calibri" w:hAnsi="Times New Roman"/>
                <w:sz w:val="26"/>
                <w:szCs w:val="26"/>
                <w:lang w:val="pt-BR"/>
              </w:rPr>
              <w:t>hực hiện được việc hít vào</w:t>
            </w:r>
            <w:r w:rsidR="00135836" w:rsidRPr="000074AC">
              <w:rPr>
                <w:rFonts w:ascii="Times New Roman" w:eastAsia="Calibri" w:hAnsi="Times New Roman"/>
                <w:sz w:val="26"/>
                <w:szCs w:val="26"/>
                <w:lang w:val="vi-VN"/>
              </w:rPr>
              <w:t>,</w:t>
            </w:r>
            <w:r w:rsidR="00135836" w:rsidRPr="000074AC">
              <w:rPr>
                <w:rFonts w:ascii="Times New Roman" w:eastAsia="Calibri" w:hAnsi="Times New Roman"/>
                <w:sz w:val="26"/>
                <w:szCs w:val="26"/>
                <w:lang w:val="pt-BR"/>
              </w:rPr>
              <w:t xml:space="preserve"> thở ra đúng cách và tránh xa nơi có khói bụi để bảo vệ cơ quan hô hấp.</w:t>
            </w:r>
          </w:p>
          <w:p w14:paraId="642F8368" w14:textId="35A0989F" w:rsidR="00A80073" w:rsidRPr="002747B1" w:rsidRDefault="000234EC" w:rsidP="000234EC">
            <w:pPr>
              <w:pStyle w:val="MediumGrid1-Accent21"/>
              <w:tabs>
                <w:tab w:val="left" w:pos="226"/>
              </w:tabs>
              <w:spacing w:before="60" w:after="60"/>
              <w:ind w:left="0" w:firstLine="0"/>
              <w:contextualSpacing w:val="0"/>
              <w:rPr>
                <w:rFonts w:ascii="Times New Roman" w:hAnsi="Times New Roman"/>
                <w:sz w:val="26"/>
                <w:szCs w:val="26"/>
                <w:lang w:val="pt-BR"/>
              </w:rPr>
            </w:pPr>
            <w:r>
              <w:rPr>
                <w:rFonts w:ascii="Times New Roman" w:eastAsia="Calibri" w:hAnsi="Times New Roman"/>
                <w:spacing w:val="-2"/>
                <w:sz w:val="26"/>
                <w:szCs w:val="26"/>
              </w:rPr>
              <w:t xml:space="preserve">- </w:t>
            </w:r>
            <w:r w:rsidR="00135836" w:rsidRPr="000074AC">
              <w:rPr>
                <w:rFonts w:ascii="Times New Roman" w:eastAsia="Calibri" w:hAnsi="Times New Roman"/>
                <w:spacing w:val="-2"/>
                <w:sz w:val="26"/>
                <w:szCs w:val="26"/>
                <w:lang w:val="vi-VN"/>
              </w:rPr>
              <w:t xml:space="preserve">Nêu được </w:t>
            </w:r>
            <w:r w:rsidR="00A14ECF" w:rsidRPr="000074AC">
              <w:rPr>
                <w:rFonts w:ascii="Times New Roman" w:eastAsia="Calibri" w:hAnsi="Times New Roman"/>
                <w:spacing w:val="-2"/>
                <w:sz w:val="26"/>
                <w:szCs w:val="26"/>
              </w:rPr>
              <w:t>ích lợi</w:t>
            </w:r>
            <w:r w:rsidR="00135836" w:rsidRPr="000074AC">
              <w:rPr>
                <w:rFonts w:ascii="Times New Roman" w:eastAsia="Calibri" w:hAnsi="Times New Roman"/>
                <w:spacing w:val="-2"/>
                <w:sz w:val="26"/>
                <w:szCs w:val="26"/>
                <w:lang w:val="vi-VN"/>
              </w:rPr>
              <w:t xml:space="preserve"> và</w:t>
            </w:r>
            <w:r w:rsidR="00135836" w:rsidRPr="002747B1">
              <w:rPr>
                <w:rFonts w:ascii="Times New Roman" w:eastAsia="Calibri" w:hAnsi="Times New Roman"/>
                <w:spacing w:val="-2"/>
                <w:sz w:val="26"/>
                <w:szCs w:val="26"/>
                <w:lang w:val="vi-VN"/>
              </w:rPr>
              <w:t xml:space="preserve"> t</w:t>
            </w:r>
            <w:r w:rsidR="00135836" w:rsidRPr="002747B1">
              <w:rPr>
                <w:rFonts w:ascii="Times New Roman" w:eastAsia="Calibri" w:hAnsi="Times New Roman"/>
                <w:sz w:val="26"/>
                <w:szCs w:val="26"/>
                <w:lang w:val="pt-BR"/>
              </w:rPr>
              <w:t>hực hiện được việc uống đủ nước, không nhịn tiểu để phòng tránh bệnh sỏi thận.</w:t>
            </w:r>
            <w:r w:rsidR="00A80073" w:rsidRPr="002747B1">
              <w:rPr>
                <w:rFonts w:ascii="Times New Roman" w:eastAsia="Calibri" w:hAnsi="Times New Roman"/>
                <w:sz w:val="26"/>
                <w:szCs w:val="26"/>
              </w:rPr>
              <w:t xml:space="preserve"> </w:t>
            </w:r>
          </w:p>
          <w:p w14:paraId="433A6217" w14:textId="7CF850AA" w:rsidR="00A80073" w:rsidRPr="002747B1" w:rsidRDefault="000234EC" w:rsidP="000234EC">
            <w:pPr>
              <w:pStyle w:val="MediumGrid1-Accent21"/>
              <w:tabs>
                <w:tab w:val="left" w:pos="226"/>
              </w:tabs>
              <w:spacing w:before="60" w:after="60"/>
              <w:ind w:left="0" w:firstLine="0"/>
              <w:contextualSpacing w:val="0"/>
              <w:rPr>
                <w:rFonts w:ascii="Times New Roman" w:hAnsi="Times New Roman"/>
                <w:sz w:val="26"/>
                <w:szCs w:val="26"/>
                <w:lang w:val="pt-BR"/>
              </w:rPr>
            </w:pPr>
            <w:r>
              <w:rPr>
                <w:rFonts w:ascii="Times New Roman" w:eastAsia="Calibri" w:hAnsi="Times New Roman"/>
                <w:sz w:val="26"/>
                <w:szCs w:val="26"/>
              </w:rPr>
              <w:t xml:space="preserve">- </w:t>
            </w:r>
            <w:r w:rsidR="00A80073" w:rsidRPr="002747B1">
              <w:rPr>
                <w:rFonts w:ascii="Times New Roman" w:eastAsia="Calibri" w:hAnsi="Times New Roman"/>
                <w:sz w:val="26"/>
                <w:szCs w:val="26"/>
              </w:rPr>
              <w:t>Nêu được một số ví dụ về mối quan hệ với gia đình hoặc bạn bè có ảnh hưởng tốt hoặc xấu đến trạng thái cảm xúc (hoặc sức khoẻ tinh thần) của mỗi người.</w:t>
            </w:r>
            <w:r w:rsidR="00A80073" w:rsidRPr="002747B1">
              <w:rPr>
                <w:rFonts w:ascii="Times New Roman" w:eastAsia="Calibri" w:hAnsi="Times New Roman"/>
                <w:sz w:val="26"/>
                <w:szCs w:val="26"/>
                <w:lang w:val="vi-VN"/>
              </w:rPr>
              <w:t xml:space="preserve"> </w:t>
            </w:r>
          </w:p>
          <w:p w14:paraId="31D1D7F6" w14:textId="506D7102" w:rsidR="00A80073" w:rsidRPr="002747B1" w:rsidRDefault="000234EC" w:rsidP="000234EC">
            <w:pPr>
              <w:pStyle w:val="MediumGrid1-Accent21"/>
              <w:tabs>
                <w:tab w:val="left" w:pos="226"/>
              </w:tabs>
              <w:spacing w:before="60" w:after="60"/>
              <w:ind w:left="0" w:firstLine="0"/>
              <w:contextualSpacing w:val="0"/>
              <w:rPr>
                <w:rFonts w:ascii="Times New Roman" w:eastAsia="Calibri" w:hAnsi="Times New Roman"/>
                <w:sz w:val="26"/>
                <w:szCs w:val="26"/>
                <w:lang w:val="pt-BR"/>
              </w:rPr>
            </w:pPr>
            <w:r>
              <w:rPr>
                <w:rFonts w:ascii="Times New Roman" w:eastAsia="Calibri" w:hAnsi="Times New Roman"/>
                <w:sz w:val="26"/>
                <w:szCs w:val="26"/>
                <w:lang w:val="pt-BR"/>
              </w:rPr>
              <w:t xml:space="preserve">- </w:t>
            </w:r>
            <w:r w:rsidR="00A80073" w:rsidRPr="002747B1">
              <w:rPr>
                <w:rFonts w:ascii="Times New Roman" w:eastAsia="Calibri" w:hAnsi="Times New Roman"/>
                <w:sz w:val="26"/>
                <w:szCs w:val="26"/>
                <w:lang w:val="pt-BR"/>
              </w:rPr>
              <w:t>Thu thập được thông tin về một số thức ăn, đồ uống, chất</w:t>
            </w:r>
            <w:r w:rsidR="00147C75" w:rsidRPr="002747B1">
              <w:rPr>
                <w:rFonts w:ascii="Times New Roman" w:eastAsia="Calibri" w:hAnsi="Times New Roman"/>
                <w:sz w:val="26"/>
                <w:szCs w:val="26"/>
                <w:lang w:val="pt-BR"/>
              </w:rPr>
              <w:t>,</w:t>
            </w:r>
            <w:r w:rsidR="00A80073" w:rsidRPr="002747B1">
              <w:rPr>
                <w:rFonts w:ascii="Times New Roman" w:eastAsia="Calibri" w:hAnsi="Times New Roman"/>
                <w:sz w:val="26"/>
                <w:szCs w:val="26"/>
                <w:lang w:val="pt-BR"/>
              </w:rPr>
              <w:t xml:space="preserve"> hoạt động có lợi hoặc gây hại đối với một số cơ quan.</w:t>
            </w:r>
          </w:p>
          <w:p w14:paraId="232206CC" w14:textId="274F0C2A" w:rsidR="00A80073" w:rsidRPr="002747B1" w:rsidRDefault="000234EC" w:rsidP="000234EC">
            <w:pPr>
              <w:pStyle w:val="MediumGrid1-Accent21"/>
              <w:tabs>
                <w:tab w:val="left" w:pos="226"/>
              </w:tabs>
              <w:spacing w:before="60" w:after="60"/>
              <w:ind w:left="0" w:firstLine="0"/>
              <w:contextualSpacing w:val="0"/>
              <w:rPr>
                <w:rFonts w:ascii="Times New Roman" w:hAnsi="Times New Roman"/>
                <w:sz w:val="26"/>
                <w:szCs w:val="26"/>
                <w:lang w:val="pt-BR"/>
              </w:rPr>
            </w:pPr>
            <w:r>
              <w:rPr>
                <w:rFonts w:ascii="Times New Roman" w:eastAsia="Calibri" w:hAnsi="Times New Roman"/>
                <w:sz w:val="26"/>
                <w:szCs w:val="26"/>
                <w:lang w:val="pt-BR"/>
              </w:rPr>
              <w:t xml:space="preserve">- </w:t>
            </w:r>
            <w:r w:rsidR="00A80073" w:rsidRPr="002747B1">
              <w:rPr>
                <w:rFonts w:ascii="Times New Roman" w:eastAsia="Calibri" w:hAnsi="Times New Roman"/>
                <w:sz w:val="26"/>
                <w:szCs w:val="26"/>
                <w:lang w:val="pt-BR"/>
              </w:rPr>
              <w:t>Trình bày và thực hiện được</w:t>
            </w:r>
            <w:r w:rsidR="00A80073" w:rsidRPr="002747B1">
              <w:rPr>
                <w:rFonts w:ascii="Times New Roman" w:hAnsi="Times New Roman"/>
                <w:sz w:val="26"/>
                <w:szCs w:val="26"/>
                <w:lang w:val="pt-BR"/>
              </w:rPr>
              <w:t xml:space="preserve"> một số việc cần làm hoặc cần tránh để giữ gìn, bảo vệ các cơ quan đó.</w:t>
            </w:r>
            <w:r w:rsidR="00A80073" w:rsidRPr="002747B1">
              <w:rPr>
                <w:rFonts w:ascii="Times New Roman" w:hAnsi="Times New Roman"/>
                <w:i/>
                <w:sz w:val="26"/>
                <w:szCs w:val="26"/>
                <w:lang w:val="pt-BR"/>
              </w:rPr>
              <w:t xml:space="preserve"> </w:t>
            </w:r>
          </w:p>
          <w:p w14:paraId="4F8527B8" w14:textId="148DD3C4" w:rsidR="00135836" w:rsidRPr="002747B1" w:rsidRDefault="00A80073" w:rsidP="00A80073">
            <w:pPr>
              <w:pStyle w:val="MediumGrid1-Accent21"/>
              <w:numPr>
                <w:ilvl w:val="0"/>
                <w:numId w:val="1"/>
              </w:numPr>
              <w:tabs>
                <w:tab w:val="left" w:pos="226"/>
              </w:tabs>
              <w:spacing w:before="60" w:after="60"/>
              <w:ind w:left="0" w:firstLine="0"/>
              <w:contextualSpacing w:val="0"/>
              <w:rPr>
                <w:rFonts w:ascii="Times New Roman" w:hAnsi="Times New Roman"/>
                <w:sz w:val="26"/>
                <w:szCs w:val="26"/>
                <w:lang w:val="pt-BR"/>
              </w:rPr>
            </w:pPr>
            <w:r w:rsidRPr="002747B1">
              <w:rPr>
                <w:rFonts w:ascii="Times New Roman" w:eastAsia="Calibri" w:hAnsi="Times New Roman"/>
                <w:sz w:val="26"/>
                <w:szCs w:val="26"/>
                <w:lang w:val="pt-BR"/>
              </w:rPr>
              <w:t xml:space="preserve">Xây dựng và thực hiện được thời gian biểu phù hợp để có được thói quen học tập, </w:t>
            </w:r>
            <w:r w:rsidR="00713D25" w:rsidRPr="002747B1">
              <w:rPr>
                <w:rFonts w:ascii="Times New Roman" w:eastAsia="Calibri" w:hAnsi="Times New Roman"/>
                <w:sz w:val="26"/>
                <w:szCs w:val="26"/>
                <w:lang w:val="pt-BR"/>
              </w:rPr>
              <w:lastRenderedPageBreak/>
              <w:t>làm việc</w:t>
            </w:r>
            <w:r w:rsidRPr="002747B1">
              <w:rPr>
                <w:rFonts w:ascii="Times New Roman" w:eastAsia="Calibri" w:hAnsi="Times New Roman"/>
                <w:sz w:val="26"/>
                <w:szCs w:val="26"/>
                <w:lang w:val="pt-BR"/>
              </w:rPr>
              <w:t>, ăn uống, nghỉ ngơi điều độ và ngủ đủ giấc.</w:t>
            </w:r>
          </w:p>
        </w:tc>
      </w:tr>
      <w:tr w:rsidR="00405AD6" w:rsidRPr="002747B1" w14:paraId="52E80CA4" w14:textId="77777777" w:rsidTr="00DA1743">
        <w:tc>
          <w:tcPr>
            <w:tcW w:w="1427" w:type="pct"/>
            <w:shd w:val="clear" w:color="auto" w:fill="auto"/>
          </w:tcPr>
          <w:p w14:paraId="3EA06902" w14:textId="77777777" w:rsidR="001517ED" w:rsidRPr="002747B1" w:rsidRDefault="001517ED" w:rsidP="00510EFA">
            <w:pPr>
              <w:spacing w:before="60" w:after="60"/>
              <w:rPr>
                <w:rFonts w:ascii="Times New Roman" w:eastAsia="Calibri" w:hAnsi="Times New Roman" w:cs="Times New Roman"/>
                <w:sz w:val="26"/>
                <w:szCs w:val="26"/>
                <w:lang w:val="pt-BR"/>
              </w:rPr>
            </w:pPr>
            <w:r w:rsidRPr="002747B1">
              <w:rPr>
                <w:rFonts w:ascii="Times New Roman" w:eastAsia="Calibri" w:hAnsi="Times New Roman" w:cs="Times New Roman"/>
                <w:sz w:val="26"/>
                <w:szCs w:val="26"/>
                <w:lang w:val="pt-BR"/>
              </w:rPr>
              <w:lastRenderedPageBreak/>
              <w:t>TRÁI ĐẤT VÀ BẦU TRỜI</w:t>
            </w:r>
          </w:p>
        </w:tc>
        <w:tc>
          <w:tcPr>
            <w:tcW w:w="3573" w:type="pct"/>
            <w:gridSpan w:val="2"/>
            <w:shd w:val="clear" w:color="auto" w:fill="auto"/>
          </w:tcPr>
          <w:p w14:paraId="2AE94AD1" w14:textId="77777777" w:rsidR="001517ED" w:rsidRPr="002747B1" w:rsidRDefault="001517ED" w:rsidP="00510EFA">
            <w:pPr>
              <w:spacing w:before="60" w:after="60"/>
              <w:rPr>
                <w:rFonts w:ascii="Times New Roman" w:eastAsia="Calibri" w:hAnsi="Times New Roman" w:cs="Times New Roman"/>
                <w:sz w:val="26"/>
                <w:szCs w:val="26"/>
                <w:lang w:val="pt-BR"/>
              </w:rPr>
            </w:pPr>
          </w:p>
        </w:tc>
      </w:tr>
      <w:tr w:rsidR="00405AD6" w:rsidRPr="002747B1" w14:paraId="4464C92E" w14:textId="77777777" w:rsidTr="00DA1743">
        <w:tc>
          <w:tcPr>
            <w:tcW w:w="1427" w:type="pct"/>
            <w:shd w:val="clear" w:color="auto" w:fill="auto"/>
          </w:tcPr>
          <w:p w14:paraId="2B39CBD1" w14:textId="77777777" w:rsidR="001517ED" w:rsidRPr="002747B1" w:rsidRDefault="001517ED" w:rsidP="00DA1743">
            <w:pPr>
              <w:pStyle w:val="MediumGrid1-Accent21"/>
              <w:tabs>
                <w:tab w:val="left" w:pos="226"/>
              </w:tabs>
              <w:spacing w:before="60" w:after="60"/>
              <w:ind w:left="0" w:firstLine="0"/>
              <w:contextualSpacing w:val="0"/>
              <w:jc w:val="left"/>
              <w:rPr>
                <w:rFonts w:ascii="Times New Roman" w:eastAsia="Calibri" w:hAnsi="Times New Roman"/>
                <w:sz w:val="26"/>
                <w:szCs w:val="26"/>
                <w:lang w:val="pt-BR"/>
              </w:rPr>
            </w:pPr>
            <w:r w:rsidRPr="002747B1">
              <w:rPr>
                <w:rFonts w:ascii="Times New Roman" w:eastAsia="Calibri" w:hAnsi="Times New Roman"/>
                <w:sz w:val="26"/>
                <w:szCs w:val="26"/>
                <w:lang w:val="pt-BR"/>
              </w:rPr>
              <w:t>Phương hướng</w:t>
            </w:r>
          </w:p>
        </w:tc>
        <w:tc>
          <w:tcPr>
            <w:tcW w:w="3573" w:type="pct"/>
            <w:gridSpan w:val="2"/>
            <w:shd w:val="clear" w:color="auto" w:fill="auto"/>
          </w:tcPr>
          <w:p w14:paraId="634CDB67" w14:textId="77777777" w:rsidR="001517ED" w:rsidRPr="002747B1" w:rsidRDefault="001517ED" w:rsidP="00510EFA">
            <w:pPr>
              <w:pStyle w:val="MediumGrid1-Accent21"/>
              <w:numPr>
                <w:ilvl w:val="0"/>
                <w:numId w:val="1"/>
              </w:numPr>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 xml:space="preserve"> Kể được bốn phương chính trong không gian theo quy ước.</w:t>
            </w:r>
          </w:p>
          <w:p w14:paraId="1689ED64" w14:textId="77777777" w:rsidR="001517ED" w:rsidRPr="002747B1" w:rsidRDefault="001517ED" w:rsidP="00510EFA">
            <w:pPr>
              <w:pStyle w:val="MediumGrid1-Accent21"/>
              <w:numPr>
                <w:ilvl w:val="0"/>
                <w:numId w:val="1"/>
              </w:numPr>
              <w:tabs>
                <w:tab w:val="left" w:pos="226"/>
              </w:tabs>
              <w:spacing w:before="60" w:after="60"/>
              <w:ind w:left="0" w:firstLine="0"/>
              <w:contextualSpacing w:val="0"/>
              <w:rPr>
                <w:rFonts w:ascii="Times New Roman" w:eastAsia="Calibri" w:hAnsi="Times New Roman"/>
                <w:sz w:val="26"/>
                <w:szCs w:val="26"/>
              </w:rPr>
            </w:pPr>
            <w:r w:rsidRPr="002747B1">
              <w:rPr>
                <w:rFonts w:ascii="Times New Roman" w:eastAsia="Calibri" w:hAnsi="Times New Roman"/>
                <w:sz w:val="26"/>
                <w:szCs w:val="26"/>
              </w:rPr>
              <w:t>Thực hành xác định được các phương chính dựa trên phương Mặt Trời mọc, lặn hoặc sử dụng la bàn.</w:t>
            </w:r>
          </w:p>
        </w:tc>
      </w:tr>
      <w:tr w:rsidR="00405AD6" w:rsidRPr="002747B1" w14:paraId="3CEA3256" w14:textId="77777777" w:rsidTr="00DA1743">
        <w:tc>
          <w:tcPr>
            <w:tcW w:w="1427" w:type="pct"/>
            <w:shd w:val="clear" w:color="auto" w:fill="auto"/>
          </w:tcPr>
          <w:p w14:paraId="6986B7DC" w14:textId="77777777" w:rsidR="001517ED" w:rsidRPr="002747B1" w:rsidRDefault="001517ED" w:rsidP="00DA1743">
            <w:pPr>
              <w:pStyle w:val="MediumGrid1-Accent21"/>
              <w:tabs>
                <w:tab w:val="left" w:pos="226"/>
              </w:tabs>
              <w:spacing w:before="60" w:after="60"/>
              <w:ind w:left="0" w:firstLine="0"/>
              <w:contextualSpacing w:val="0"/>
              <w:jc w:val="left"/>
              <w:rPr>
                <w:rFonts w:ascii="Times New Roman" w:eastAsia="Calibri" w:hAnsi="Times New Roman"/>
                <w:sz w:val="26"/>
                <w:szCs w:val="26"/>
                <w:lang w:val="pt-BR"/>
              </w:rPr>
            </w:pPr>
            <w:r w:rsidRPr="002747B1">
              <w:rPr>
                <w:rFonts w:ascii="Times New Roman" w:eastAsia="Calibri" w:hAnsi="Times New Roman"/>
                <w:sz w:val="26"/>
                <w:szCs w:val="26"/>
                <w:lang w:val="pt-BR"/>
              </w:rPr>
              <w:t>Một số đặc điểm của Trái Đất</w:t>
            </w:r>
          </w:p>
        </w:tc>
        <w:tc>
          <w:tcPr>
            <w:tcW w:w="3573" w:type="pct"/>
            <w:gridSpan w:val="2"/>
            <w:shd w:val="clear" w:color="auto" w:fill="auto"/>
          </w:tcPr>
          <w:p w14:paraId="234DA8A4" w14:textId="10CED227" w:rsidR="001517ED" w:rsidRPr="002747B1" w:rsidRDefault="008B5723" w:rsidP="008B572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1517ED" w:rsidRPr="002747B1">
              <w:rPr>
                <w:rFonts w:ascii="Times New Roman" w:eastAsia="Calibri" w:hAnsi="Times New Roman"/>
                <w:sz w:val="26"/>
                <w:szCs w:val="26"/>
              </w:rPr>
              <w:t xml:space="preserve">Chỉ được cực Bắc, cực Nam, đường Xích đạo, bán cầu Bắc, bán cầu Nam và các đới khí hậu trên quả địa cầu. </w:t>
            </w:r>
          </w:p>
          <w:p w14:paraId="754B55CB" w14:textId="5E6353BA" w:rsidR="001517ED" w:rsidRPr="002747B1" w:rsidRDefault="008B5723" w:rsidP="008B572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1517ED" w:rsidRPr="002747B1">
              <w:rPr>
                <w:rFonts w:ascii="Times New Roman" w:eastAsia="Calibri" w:hAnsi="Times New Roman"/>
                <w:sz w:val="26"/>
                <w:szCs w:val="26"/>
                <w:lang w:val="vi-VN"/>
              </w:rPr>
              <w:t xml:space="preserve">Trình bày </w:t>
            </w:r>
            <w:r w:rsidR="001517ED" w:rsidRPr="002747B1">
              <w:rPr>
                <w:rFonts w:ascii="Times New Roman" w:eastAsia="Calibri" w:hAnsi="Times New Roman"/>
                <w:sz w:val="26"/>
                <w:szCs w:val="26"/>
              </w:rPr>
              <w:t>được một vài hoạt động tiêu biểu của con người ở từng đới khí hậu.</w:t>
            </w:r>
          </w:p>
          <w:p w14:paraId="6627521E" w14:textId="64E2884F" w:rsidR="001517ED" w:rsidRPr="002747B1" w:rsidRDefault="008B5723" w:rsidP="008B572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1517ED" w:rsidRPr="002747B1">
              <w:rPr>
                <w:rFonts w:ascii="Times New Roman" w:eastAsia="Calibri" w:hAnsi="Times New Roman"/>
                <w:sz w:val="26"/>
                <w:szCs w:val="26"/>
                <w:lang w:val="vi-VN"/>
              </w:rPr>
              <w:t xml:space="preserve">Tìm và nói </w:t>
            </w:r>
            <w:r w:rsidR="001517ED" w:rsidRPr="002747B1">
              <w:rPr>
                <w:rFonts w:ascii="Times New Roman" w:eastAsia="Calibri" w:hAnsi="Times New Roman"/>
                <w:sz w:val="26"/>
                <w:szCs w:val="26"/>
              </w:rPr>
              <w:t xml:space="preserve">được tên các châu lục và các đại dương trên quả địa cầu. Chỉ được vị trí của Việt Nam trên quả địa cầu. </w:t>
            </w:r>
          </w:p>
          <w:p w14:paraId="0D862F07" w14:textId="27E8BC6E" w:rsidR="001517ED" w:rsidRPr="002747B1" w:rsidRDefault="008B5723" w:rsidP="008B572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1517ED" w:rsidRPr="002747B1">
              <w:rPr>
                <w:rFonts w:ascii="Times New Roman" w:eastAsia="Calibri" w:hAnsi="Times New Roman"/>
                <w:sz w:val="26"/>
                <w:szCs w:val="26"/>
                <w:lang w:val="vi-VN"/>
              </w:rPr>
              <w:t xml:space="preserve">Nêu </w:t>
            </w:r>
            <w:r w:rsidR="001517ED" w:rsidRPr="002747B1">
              <w:rPr>
                <w:rFonts w:ascii="Times New Roman" w:eastAsia="Calibri" w:hAnsi="Times New Roman"/>
                <w:sz w:val="26"/>
                <w:szCs w:val="26"/>
              </w:rPr>
              <w:t>được một số dạng địa hình của Trái Đất: đồng bằng, đồi, núi, cao nguyên; sông, hồ; biển, đại dương dựa vào tranh ảnh và (hoặc) video.</w:t>
            </w:r>
          </w:p>
          <w:p w14:paraId="6FC6E91F" w14:textId="3B43EF4B" w:rsidR="001517ED" w:rsidRPr="002747B1" w:rsidRDefault="008B5723" w:rsidP="008B5723">
            <w:pPr>
              <w:pStyle w:val="MediumGrid1-Accent21"/>
              <w:tabs>
                <w:tab w:val="left" w:pos="226"/>
              </w:tabs>
              <w:spacing w:before="60" w:after="60"/>
              <w:ind w:left="0" w:firstLine="0"/>
              <w:contextualSpacing w:val="0"/>
              <w:rPr>
                <w:rFonts w:ascii="Times New Roman" w:eastAsia="Calibri" w:hAnsi="Times New Roman"/>
                <w:sz w:val="26"/>
                <w:szCs w:val="26"/>
              </w:rPr>
            </w:pPr>
            <w:r>
              <w:rPr>
                <w:rFonts w:ascii="Times New Roman" w:eastAsia="Calibri" w:hAnsi="Times New Roman"/>
                <w:sz w:val="26"/>
                <w:szCs w:val="26"/>
              </w:rPr>
              <w:t xml:space="preserve">- </w:t>
            </w:r>
            <w:r w:rsidR="001517ED" w:rsidRPr="002747B1">
              <w:rPr>
                <w:rFonts w:ascii="Times New Roman" w:eastAsia="Calibri" w:hAnsi="Times New Roman"/>
                <w:sz w:val="26"/>
                <w:szCs w:val="26"/>
                <w:lang w:val="vi-VN"/>
              </w:rPr>
              <w:t xml:space="preserve">Xác định </w:t>
            </w:r>
            <w:r w:rsidR="001517ED" w:rsidRPr="002747B1">
              <w:rPr>
                <w:rFonts w:ascii="Times New Roman" w:eastAsia="Calibri" w:hAnsi="Times New Roman"/>
                <w:sz w:val="26"/>
                <w:szCs w:val="26"/>
              </w:rPr>
              <w:t xml:space="preserve">được nơi </w:t>
            </w:r>
            <w:r w:rsidR="007A4B3E" w:rsidRPr="002747B1">
              <w:rPr>
                <w:rFonts w:ascii="Times New Roman" w:eastAsia="Calibri" w:hAnsi="Times New Roman"/>
                <w:sz w:val="26"/>
                <w:szCs w:val="26"/>
              </w:rPr>
              <w:t>học viên</w:t>
            </w:r>
            <w:r w:rsidR="001517ED" w:rsidRPr="002747B1">
              <w:rPr>
                <w:rFonts w:ascii="Times New Roman" w:eastAsia="Calibri" w:hAnsi="Times New Roman"/>
                <w:sz w:val="26"/>
                <w:szCs w:val="26"/>
              </w:rPr>
              <w:t xml:space="preserve"> đang sống thuộc </w:t>
            </w:r>
            <w:r w:rsidR="001517ED" w:rsidRPr="002747B1">
              <w:rPr>
                <w:rFonts w:ascii="Times New Roman" w:eastAsia="Calibri" w:hAnsi="Times New Roman"/>
                <w:sz w:val="26"/>
                <w:szCs w:val="26"/>
                <w:lang w:val="vi-VN"/>
              </w:rPr>
              <w:t xml:space="preserve">dạng </w:t>
            </w:r>
            <w:r w:rsidR="001517ED" w:rsidRPr="002747B1">
              <w:rPr>
                <w:rFonts w:ascii="Times New Roman" w:eastAsia="Calibri" w:hAnsi="Times New Roman"/>
                <w:sz w:val="26"/>
                <w:szCs w:val="26"/>
              </w:rPr>
              <w:t>địa hình nào.</w:t>
            </w:r>
          </w:p>
        </w:tc>
      </w:tr>
      <w:tr w:rsidR="001517ED" w:rsidRPr="002747B1" w14:paraId="020320F5" w14:textId="77777777" w:rsidTr="00DA1743">
        <w:tc>
          <w:tcPr>
            <w:tcW w:w="1427" w:type="pct"/>
            <w:shd w:val="clear" w:color="auto" w:fill="auto"/>
          </w:tcPr>
          <w:p w14:paraId="7F99F29E" w14:textId="77777777" w:rsidR="001517ED" w:rsidRPr="002747B1" w:rsidRDefault="001517ED" w:rsidP="00DA1743">
            <w:pPr>
              <w:pStyle w:val="MediumGrid1-Accent21"/>
              <w:tabs>
                <w:tab w:val="left" w:pos="226"/>
              </w:tabs>
              <w:spacing w:before="60" w:after="60"/>
              <w:ind w:left="0" w:firstLine="0"/>
              <w:contextualSpacing w:val="0"/>
              <w:jc w:val="left"/>
              <w:rPr>
                <w:rFonts w:ascii="Times New Roman" w:eastAsia="Calibri" w:hAnsi="Times New Roman"/>
                <w:sz w:val="26"/>
                <w:szCs w:val="26"/>
              </w:rPr>
            </w:pPr>
            <w:r w:rsidRPr="002747B1">
              <w:rPr>
                <w:rFonts w:ascii="Times New Roman" w:eastAsia="Calibri" w:hAnsi="Times New Roman"/>
                <w:sz w:val="26"/>
                <w:szCs w:val="26"/>
              </w:rPr>
              <w:t>Trái Đất trong hệ Mặt Trời</w:t>
            </w:r>
          </w:p>
        </w:tc>
        <w:tc>
          <w:tcPr>
            <w:tcW w:w="3573" w:type="pct"/>
            <w:gridSpan w:val="2"/>
            <w:shd w:val="clear" w:color="auto" w:fill="auto"/>
          </w:tcPr>
          <w:p w14:paraId="4FFD8E62" w14:textId="059CCFD5" w:rsidR="001517ED" w:rsidRPr="002747B1" w:rsidRDefault="008B5723" w:rsidP="008B5723">
            <w:pPr>
              <w:widowControl w:val="0"/>
              <w:tabs>
                <w:tab w:val="left" w:pos="226"/>
              </w:tabs>
              <w:suppressAutoHyphens/>
              <w:spacing w:before="60" w:after="60" w:line="276" w:lineRule="auto"/>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 </w:t>
            </w:r>
            <w:r w:rsidR="001517ED" w:rsidRPr="002747B1">
              <w:rPr>
                <w:rFonts w:ascii="Times New Roman" w:eastAsia="Calibri" w:hAnsi="Times New Roman" w:cs="Times New Roman"/>
                <w:sz w:val="26"/>
                <w:szCs w:val="26"/>
                <w:lang w:val="pt-BR"/>
              </w:rPr>
              <w:t xml:space="preserve">Chỉ </w:t>
            </w:r>
            <w:r w:rsidR="001517ED" w:rsidRPr="002747B1">
              <w:rPr>
                <w:rFonts w:ascii="Times New Roman" w:eastAsia="Calibri" w:hAnsi="Times New Roman" w:cs="Times New Roman"/>
                <w:sz w:val="26"/>
                <w:szCs w:val="26"/>
                <w:lang w:val="vi-VN"/>
              </w:rPr>
              <w:t xml:space="preserve">và nói </w:t>
            </w:r>
            <w:r w:rsidR="001517ED" w:rsidRPr="002747B1">
              <w:rPr>
                <w:rFonts w:ascii="Times New Roman" w:eastAsia="Calibri" w:hAnsi="Times New Roman" w:cs="Times New Roman"/>
                <w:sz w:val="26"/>
                <w:szCs w:val="26"/>
                <w:lang w:val="pt-BR"/>
              </w:rPr>
              <w:t>được vị trí của Trái Đất trong hệ Mặt Trời trên sơ đồ, tranh ảnh.</w:t>
            </w:r>
          </w:p>
          <w:p w14:paraId="4D4C3086" w14:textId="3A2CD4AF" w:rsidR="001517ED" w:rsidRPr="002747B1" w:rsidRDefault="008B5723" w:rsidP="008B5723">
            <w:pPr>
              <w:widowControl w:val="0"/>
              <w:tabs>
                <w:tab w:val="left" w:pos="226"/>
              </w:tabs>
              <w:suppressAutoHyphens/>
              <w:spacing w:before="60" w:after="60" w:line="276" w:lineRule="auto"/>
              <w:jc w:val="both"/>
              <w:rPr>
                <w:rFonts w:ascii="Times New Roman" w:eastAsia="Calibri" w:hAnsi="Times New Roman" w:cs="Times New Roman"/>
                <w:strike/>
                <w:sz w:val="26"/>
                <w:szCs w:val="26"/>
                <w:lang w:val="pt-BR"/>
              </w:rPr>
            </w:pPr>
            <w:r>
              <w:rPr>
                <w:rFonts w:ascii="Times New Roman" w:eastAsia="Calibri" w:hAnsi="Times New Roman" w:cs="Times New Roman"/>
                <w:sz w:val="26"/>
                <w:szCs w:val="26"/>
                <w:lang w:val="pt-BR"/>
              </w:rPr>
              <w:t xml:space="preserve">- </w:t>
            </w:r>
            <w:r w:rsidR="001517ED" w:rsidRPr="002747B1">
              <w:rPr>
                <w:rFonts w:ascii="Times New Roman" w:eastAsia="Calibri" w:hAnsi="Times New Roman" w:cs="Times New Roman"/>
                <w:sz w:val="26"/>
                <w:szCs w:val="26"/>
                <w:lang w:val="pt-BR"/>
              </w:rPr>
              <w:t>Chỉ và trình bày</w:t>
            </w:r>
            <w:r w:rsidR="001517ED" w:rsidRPr="002747B1">
              <w:rPr>
                <w:rFonts w:ascii="Times New Roman" w:eastAsia="Calibri" w:hAnsi="Times New Roman" w:cs="Times New Roman"/>
                <w:sz w:val="26"/>
                <w:szCs w:val="26"/>
                <w:lang w:val="vi-VN"/>
              </w:rPr>
              <w:t xml:space="preserve"> </w:t>
            </w:r>
            <w:r w:rsidR="001517ED" w:rsidRPr="002747B1">
              <w:rPr>
                <w:rFonts w:ascii="Times New Roman" w:eastAsia="Calibri" w:hAnsi="Times New Roman" w:cs="Times New Roman"/>
                <w:sz w:val="26"/>
                <w:szCs w:val="26"/>
                <w:lang w:val="pt-BR"/>
              </w:rPr>
              <w:t xml:space="preserve">được </w:t>
            </w:r>
            <w:r w:rsidR="001517ED" w:rsidRPr="002747B1">
              <w:rPr>
                <w:rFonts w:ascii="Times New Roman" w:eastAsia="Calibri" w:hAnsi="Times New Roman" w:cs="Times New Roman"/>
                <w:sz w:val="26"/>
                <w:szCs w:val="26"/>
                <w:lang w:val="vi-VN"/>
              </w:rPr>
              <w:t xml:space="preserve">chiều chuyển động của </w:t>
            </w:r>
            <w:r w:rsidR="001517ED" w:rsidRPr="002747B1">
              <w:rPr>
                <w:rFonts w:ascii="Times New Roman" w:eastAsia="Calibri" w:hAnsi="Times New Roman" w:cs="Times New Roman"/>
                <w:sz w:val="26"/>
                <w:szCs w:val="26"/>
                <w:lang w:val="pt-BR"/>
              </w:rPr>
              <w:t>Trái Đất</w:t>
            </w:r>
            <w:r w:rsidR="001517ED" w:rsidRPr="002747B1">
              <w:rPr>
                <w:rFonts w:ascii="Times New Roman" w:eastAsia="Calibri" w:hAnsi="Times New Roman" w:cs="Times New Roman"/>
                <w:sz w:val="26"/>
                <w:szCs w:val="26"/>
                <w:lang w:val="vi-VN"/>
              </w:rPr>
              <w:t xml:space="preserve"> quanh mình nó và</w:t>
            </w:r>
            <w:r w:rsidR="001517ED" w:rsidRPr="002747B1">
              <w:rPr>
                <w:rFonts w:ascii="Times New Roman" w:eastAsia="Calibri" w:hAnsi="Times New Roman" w:cs="Times New Roman"/>
                <w:sz w:val="26"/>
                <w:szCs w:val="26"/>
                <w:lang w:val="pt-BR"/>
              </w:rPr>
              <w:t xml:space="preserve"> quanh Mặt Trời</w:t>
            </w:r>
            <w:r w:rsidR="001517ED" w:rsidRPr="002747B1">
              <w:rPr>
                <w:rFonts w:ascii="Times New Roman" w:eastAsia="Calibri" w:hAnsi="Times New Roman" w:cs="Times New Roman"/>
                <w:sz w:val="26"/>
                <w:szCs w:val="26"/>
                <w:lang w:val="vi-VN"/>
              </w:rPr>
              <w:t xml:space="preserve"> trên sơ đồ</w:t>
            </w:r>
            <w:r w:rsidR="001517ED" w:rsidRPr="002747B1">
              <w:rPr>
                <w:rFonts w:ascii="Times New Roman" w:eastAsia="Calibri" w:hAnsi="Times New Roman" w:cs="Times New Roman"/>
                <w:sz w:val="26"/>
                <w:szCs w:val="26"/>
                <w:lang w:val="pt-BR"/>
              </w:rPr>
              <w:t xml:space="preserve"> </w:t>
            </w:r>
            <w:r w:rsidR="001517ED" w:rsidRPr="002747B1">
              <w:rPr>
                <w:rFonts w:ascii="Times New Roman" w:eastAsia="Calibri" w:hAnsi="Times New Roman" w:cs="Times New Roman"/>
                <w:sz w:val="26"/>
                <w:szCs w:val="26"/>
                <w:lang w:val="vi-VN"/>
              </w:rPr>
              <w:t xml:space="preserve">và </w:t>
            </w:r>
            <w:r w:rsidR="001517ED" w:rsidRPr="002747B1">
              <w:rPr>
                <w:rFonts w:ascii="Times New Roman" w:eastAsia="Calibri" w:hAnsi="Times New Roman" w:cs="Times New Roman"/>
                <w:sz w:val="26"/>
                <w:szCs w:val="26"/>
              </w:rPr>
              <w:t>(</w:t>
            </w:r>
            <w:r w:rsidR="001517ED" w:rsidRPr="002747B1">
              <w:rPr>
                <w:rFonts w:ascii="Times New Roman" w:eastAsia="Calibri" w:hAnsi="Times New Roman" w:cs="Times New Roman"/>
                <w:sz w:val="26"/>
                <w:szCs w:val="26"/>
                <w:lang w:val="vi-VN"/>
              </w:rPr>
              <w:t>hoặc</w:t>
            </w:r>
            <w:r w:rsidR="001517ED" w:rsidRPr="002747B1">
              <w:rPr>
                <w:rFonts w:ascii="Times New Roman" w:eastAsia="Calibri" w:hAnsi="Times New Roman" w:cs="Times New Roman"/>
                <w:sz w:val="26"/>
                <w:szCs w:val="26"/>
              </w:rPr>
              <w:t>)</w:t>
            </w:r>
            <w:r w:rsidR="001517ED" w:rsidRPr="002747B1">
              <w:rPr>
                <w:rFonts w:ascii="Times New Roman" w:eastAsia="Calibri" w:hAnsi="Times New Roman" w:cs="Times New Roman"/>
                <w:sz w:val="26"/>
                <w:szCs w:val="26"/>
                <w:lang w:val="pt-BR"/>
              </w:rPr>
              <w:t xml:space="preserve"> mô hình. </w:t>
            </w:r>
          </w:p>
          <w:p w14:paraId="7EEE663C" w14:textId="377807F0" w:rsidR="001517ED" w:rsidRPr="002747B1" w:rsidRDefault="008B5723" w:rsidP="008B5723">
            <w:pPr>
              <w:widowControl w:val="0"/>
              <w:tabs>
                <w:tab w:val="left" w:pos="226"/>
              </w:tabs>
              <w:suppressAutoHyphens/>
              <w:spacing w:before="60" w:after="60" w:line="276" w:lineRule="auto"/>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 </w:t>
            </w:r>
            <w:r w:rsidR="001517ED" w:rsidRPr="002747B1">
              <w:rPr>
                <w:rFonts w:ascii="Times New Roman" w:eastAsia="Calibri" w:hAnsi="Times New Roman" w:cs="Times New Roman"/>
                <w:sz w:val="26"/>
                <w:szCs w:val="26"/>
                <w:lang w:val="pt-BR"/>
              </w:rPr>
              <w:t xml:space="preserve">Giải thích được ở mức độ đơn giản hiện tượng ngày và đêm, qua sử dụng mô hình hoặc video. </w:t>
            </w:r>
          </w:p>
          <w:p w14:paraId="1AD4F8AC" w14:textId="1E100C07" w:rsidR="001517ED" w:rsidRPr="002747B1" w:rsidRDefault="008B5723" w:rsidP="008B5723">
            <w:pPr>
              <w:widowControl w:val="0"/>
              <w:tabs>
                <w:tab w:val="left" w:pos="226"/>
              </w:tabs>
              <w:suppressAutoHyphens/>
              <w:spacing w:before="60" w:after="60" w:line="276" w:lineRule="auto"/>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pt-BR"/>
              </w:rPr>
              <w:t xml:space="preserve">- </w:t>
            </w:r>
            <w:r w:rsidR="001517ED" w:rsidRPr="002747B1">
              <w:rPr>
                <w:rFonts w:ascii="Times New Roman" w:eastAsia="Calibri" w:hAnsi="Times New Roman" w:cs="Times New Roman"/>
                <w:sz w:val="26"/>
                <w:szCs w:val="26"/>
                <w:lang w:val="pt-BR"/>
              </w:rPr>
              <w:t>Chỉ được chiều chuyển động của Mặt Trăng quanh Trái Đất</w:t>
            </w:r>
            <w:r w:rsidR="001517ED" w:rsidRPr="002747B1">
              <w:rPr>
                <w:rFonts w:ascii="Times New Roman" w:eastAsia="Calibri" w:hAnsi="Times New Roman" w:cs="Times New Roman"/>
                <w:sz w:val="26"/>
                <w:szCs w:val="26"/>
                <w:lang w:val="vi-VN"/>
              </w:rPr>
              <w:t xml:space="preserve"> trên sơ đồ và </w:t>
            </w:r>
            <w:r w:rsidR="001517ED" w:rsidRPr="002747B1">
              <w:rPr>
                <w:rFonts w:ascii="Times New Roman" w:eastAsia="Calibri" w:hAnsi="Times New Roman" w:cs="Times New Roman"/>
                <w:sz w:val="26"/>
                <w:szCs w:val="26"/>
              </w:rPr>
              <w:t>(</w:t>
            </w:r>
            <w:r w:rsidR="001517ED" w:rsidRPr="002747B1">
              <w:rPr>
                <w:rFonts w:ascii="Times New Roman" w:eastAsia="Calibri" w:hAnsi="Times New Roman" w:cs="Times New Roman"/>
                <w:sz w:val="26"/>
                <w:szCs w:val="26"/>
                <w:lang w:val="vi-VN"/>
              </w:rPr>
              <w:t>hoặc</w:t>
            </w:r>
            <w:r w:rsidR="001517ED" w:rsidRPr="002747B1">
              <w:rPr>
                <w:rFonts w:ascii="Times New Roman" w:eastAsia="Calibri" w:hAnsi="Times New Roman" w:cs="Times New Roman"/>
                <w:sz w:val="26"/>
                <w:szCs w:val="26"/>
              </w:rPr>
              <w:t>)</w:t>
            </w:r>
            <w:r w:rsidR="001517ED" w:rsidRPr="002747B1">
              <w:rPr>
                <w:rFonts w:ascii="Times New Roman" w:eastAsia="Calibri" w:hAnsi="Times New Roman" w:cs="Times New Roman"/>
                <w:sz w:val="26"/>
                <w:szCs w:val="26"/>
                <w:lang w:val="vi-VN"/>
              </w:rPr>
              <w:t xml:space="preserve"> mô hình</w:t>
            </w:r>
            <w:r w:rsidR="001517ED" w:rsidRPr="002747B1">
              <w:rPr>
                <w:rFonts w:ascii="Times New Roman" w:eastAsia="Calibri" w:hAnsi="Times New Roman" w:cs="Times New Roman"/>
                <w:sz w:val="26"/>
                <w:szCs w:val="26"/>
                <w:lang w:val="pt-BR"/>
              </w:rPr>
              <w:t>.</w:t>
            </w:r>
          </w:p>
          <w:p w14:paraId="77548F1C" w14:textId="63D61CE5" w:rsidR="001517ED" w:rsidRPr="00E85F42" w:rsidRDefault="008B5723" w:rsidP="008B5723">
            <w:pPr>
              <w:widowControl w:val="0"/>
              <w:tabs>
                <w:tab w:val="left" w:pos="226"/>
              </w:tabs>
              <w:suppressAutoHyphens/>
              <w:spacing w:before="60" w:after="60" w:line="276" w:lineRule="auto"/>
              <w:jc w:val="both"/>
              <w:rPr>
                <w:rFonts w:ascii="Times New Roman" w:eastAsia="Calibri" w:hAnsi="Times New Roman" w:cs="Times New Roman"/>
                <w:strike/>
                <w:sz w:val="26"/>
                <w:szCs w:val="26"/>
                <w:lang w:val="pt-BR"/>
              </w:rPr>
            </w:pPr>
            <w:r>
              <w:rPr>
                <w:rFonts w:ascii="Times New Roman" w:eastAsia="Calibri" w:hAnsi="Times New Roman" w:cs="Times New Roman"/>
                <w:sz w:val="26"/>
                <w:szCs w:val="26"/>
                <w:lang w:val="pt-BR"/>
              </w:rPr>
              <w:t xml:space="preserve">- </w:t>
            </w:r>
            <w:r w:rsidR="001517ED" w:rsidRPr="00A81AD8">
              <w:rPr>
                <w:rFonts w:ascii="Times New Roman" w:eastAsia="Calibri" w:hAnsi="Times New Roman" w:cs="Times New Roman"/>
                <w:sz w:val="26"/>
                <w:szCs w:val="26"/>
                <w:lang w:val="pt-BR"/>
              </w:rPr>
              <w:t>Nêu được Trái Đất là một hành tinh trong hệ Mặt Trời</w:t>
            </w:r>
            <w:r w:rsidR="001517ED" w:rsidRPr="00A81AD8">
              <w:rPr>
                <w:rFonts w:ascii="Times New Roman" w:eastAsia="Calibri" w:hAnsi="Times New Roman" w:cs="Times New Roman"/>
                <w:sz w:val="26"/>
                <w:szCs w:val="26"/>
                <w:lang w:val="vi-VN"/>
              </w:rPr>
              <w:t xml:space="preserve">, </w:t>
            </w:r>
            <w:r w:rsidR="001517ED" w:rsidRPr="00A81AD8">
              <w:rPr>
                <w:rFonts w:ascii="Times New Roman" w:eastAsia="Calibri" w:hAnsi="Times New Roman" w:cs="Times New Roman"/>
                <w:sz w:val="26"/>
                <w:szCs w:val="26"/>
                <w:lang w:val="pt-BR"/>
              </w:rPr>
              <w:t>Mặt Trăng là vệ tinh của Trái Đất.</w:t>
            </w:r>
          </w:p>
        </w:tc>
      </w:tr>
    </w:tbl>
    <w:p w14:paraId="4A59C6EB" w14:textId="77777777" w:rsidR="008B5723" w:rsidRDefault="008B5723" w:rsidP="008B5723">
      <w:pPr>
        <w:ind w:firstLine="567"/>
        <w:rPr>
          <w:rFonts w:ascii="Times New Roman" w:hAnsi="Times New Roman" w:cs="Times New Roman"/>
          <w:sz w:val="26"/>
          <w:szCs w:val="26"/>
        </w:rPr>
      </w:pPr>
    </w:p>
    <w:p w14:paraId="02869E36" w14:textId="78680A23" w:rsidR="00240EE9" w:rsidRPr="008B5723" w:rsidRDefault="00240EE9" w:rsidP="008B5723">
      <w:pPr>
        <w:ind w:firstLine="567"/>
        <w:rPr>
          <w:rFonts w:ascii="Times New Roman" w:hAnsi="Times New Roman" w:cs="Times New Roman"/>
          <w:b/>
          <w:sz w:val="26"/>
          <w:szCs w:val="26"/>
        </w:rPr>
      </w:pPr>
      <w:r w:rsidRPr="008B5723">
        <w:rPr>
          <w:rFonts w:ascii="Times New Roman" w:hAnsi="Times New Roman" w:cs="Times New Roman"/>
          <w:b/>
          <w:sz w:val="26"/>
          <w:szCs w:val="26"/>
        </w:rPr>
        <w:lastRenderedPageBreak/>
        <w:t>IV. PHƯƠNG PHÁP GIÁO DỤC VÀ ĐÁNH GIÁ KẾT QUẢ GIÁO DỤC</w:t>
      </w:r>
    </w:p>
    <w:p w14:paraId="28B8C566" w14:textId="5F07F632" w:rsidR="00C01F5F" w:rsidRPr="002747B1" w:rsidRDefault="00C01F5F" w:rsidP="008B5723">
      <w:pPr>
        <w:pStyle w:val="11"/>
        <w:rPr>
          <w:sz w:val="26"/>
          <w:szCs w:val="26"/>
        </w:rPr>
      </w:pPr>
      <w:bookmarkStart w:id="2" w:name="_Toc521072183"/>
      <w:r w:rsidRPr="002747B1">
        <w:rPr>
          <w:sz w:val="26"/>
          <w:szCs w:val="26"/>
        </w:rPr>
        <w:t>1. Phương pháp giáo dục</w:t>
      </w:r>
    </w:p>
    <w:p w14:paraId="2E6092FE" w14:textId="4AA6B484" w:rsidR="00C01F5F" w:rsidRPr="002747B1" w:rsidRDefault="008B5723" w:rsidP="00C01F5F">
      <w:pPr>
        <w:pStyle w:val="11"/>
        <w:rPr>
          <w:i/>
          <w:iCs/>
          <w:sz w:val="26"/>
          <w:szCs w:val="26"/>
        </w:rPr>
      </w:pPr>
      <w:r>
        <w:rPr>
          <w:i/>
          <w:iCs/>
          <w:sz w:val="26"/>
          <w:szCs w:val="26"/>
        </w:rPr>
        <w:t>1.1.</w:t>
      </w:r>
      <w:r w:rsidR="00C01F5F" w:rsidRPr="002747B1">
        <w:rPr>
          <w:i/>
          <w:iCs/>
          <w:sz w:val="26"/>
          <w:szCs w:val="26"/>
        </w:rPr>
        <w:t xml:space="preserve"> Định hướng chung</w:t>
      </w:r>
      <w:bookmarkEnd w:id="2"/>
    </w:p>
    <w:p w14:paraId="49F3E1D4" w14:textId="1EBA3445" w:rsidR="00C01F5F" w:rsidRPr="002747B1" w:rsidRDefault="00C01F5F" w:rsidP="00C01F5F">
      <w:pPr>
        <w:pStyle w:val="0noidung"/>
        <w:rPr>
          <w:sz w:val="26"/>
          <w:szCs w:val="26"/>
        </w:rPr>
      </w:pPr>
      <w:r w:rsidRPr="002747B1">
        <w:rPr>
          <w:sz w:val="26"/>
          <w:szCs w:val="26"/>
        </w:rPr>
        <w:t xml:space="preserve">Phương pháp giáo dục môn Tự nhiên và Xã hội được thực hiện theo các định hướng sau: </w:t>
      </w:r>
    </w:p>
    <w:p w14:paraId="2C2B6DC4" w14:textId="76DB8C7F" w:rsidR="00C01F5F" w:rsidRPr="002747B1" w:rsidRDefault="001E32B6" w:rsidP="00C01F5F">
      <w:pPr>
        <w:pStyle w:val="0noidung"/>
        <w:rPr>
          <w:sz w:val="26"/>
          <w:szCs w:val="26"/>
        </w:rPr>
      </w:pPr>
      <w:r w:rsidRPr="002747B1">
        <w:rPr>
          <w:sz w:val="26"/>
          <w:szCs w:val="26"/>
        </w:rPr>
        <w:t>-</w:t>
      </w:r>
      <w:r w:rsidR="00C01F5F" w:rsidRPr="002747B1">
        <w:rPr>
          <w:sz w:val="26"/>
          <w:szCs w:val="26"/>
        </w:rPr>
        <w:t xml:space="preserve"> </w:t>
      </w:r>
      <w:r w:rsidR="00721EBD" w:rsidRPr="002747B1">
        <w:rPr>
          <w:sz w:val="26"/>
          <w:szCs w:val="26"/>
        </w:rPr>
        <w:t>Dạy học gắn với thực tiễn, k</w:t>
      </w:r>
      <w:r w:rsidR="00C01F5F" w:rsidRPr="002747B1">
        <w:rPr>
          <w:sz w:val="26"/>
          <w:szCs w:val="26"/>
        </w:rPr>
        <w:t xml:space="preserve">hai thác những kiến thức, kinh nghiệm của học </w:t>
      </w:r>
      <w:r w:rsidR="00721EBD" w:rsidRPr="002747B1">
        <w:rPr>
          <w:sz w:val="26"/>
          <w:szCs w:val="26"/>
        </w:rPr>
        <w:t>viên</w:t>
      </w:r>
      <w:r w:rsidR="00C01F5F" w:rsidRPr="002747B1">
        <w:rPr>
          <w:sz w:val="26"/>
          <w:szCs w:val="26"/>
        </w:rPr>
        <w:t xml:space="preserve"> về cuộc sống xung quanh; phát huy trí tò mò khoa học, hướng đến sự phát triển các mối quan hệ tích cực của học </w:t>
      </w:r>
      <w:r w:rsidR="00721EBD" w:rsidRPr="002747B1">
        <w:rPr>
          <w:sz w:val="26"/>
          <w:szCs w:val="26"/>
        </w:rPr>
        <w:t>viên</w:t>
      </w:r>
      <w:r w:rsidR="00C01F5F" w:rsidRPr="002747B1">
        <w:rPr>
          <w:sz w:val="26"/>
          <w:szCs w:val="26"/>
        </w:rPr>
        <w:t xml:space="preserve"> với môi trường tự nhiên và xã hội xung quanh; hướng dẫn học </w:t>
      </w:r>
      <w:r w:rsidR="00721EBD" w:rsidRPr="002747B1">
        <w:rPr>
          <w:sz w:val="26"/>
          <w:szCs w:val="26"/>
        </w:rPr>
        <w:t>viên</w:t>
      </w:r>
      <w:r w:rsidR="00C01F5F" w:rsidRPr="002747B1">
        <w:rPr>
          <w:sz w:val="26"/>
          <w:szCs w:val="26"/>
        </w:rPr>
        <w:t xml:space="preserve"> cách đặt câu hỏi, cách thu thập thông tin và tìm kiếm các bằng chứng, cách sử dụng các thông tin, bằng chứng thu thập được để đưa ra những nhận xét, kết luận mang tính khách quan, khoa học.</w:t>
      </w:r>
    </w:p>
    <w:p w14:paraId="191EB353" w14:textId="3602DE93" w:rsidR="00C01F5F" w:rsidRPr="002747B1" w:rsidRDefault="001E32B6" w:rsidP="00C01F5F">
      <w:pPr>
        <w:pStyle w:val="0noidung"/>
        <w:rPr>
          <w:sz w:val="26"/>
          <w:szCs w:val="26"/>
        </w:rPr>
      </w:pPr>
      <w:r w:rsidRPr="002747B1">
        <w:rPr>
          <w:sz w:val="26"/>
          <w:szCs w:val="26"/>
        </w:rPr>
        <w:t>-</w:t>
      </w:r>
      <w:r w:rsidR="00C01F5F" w:rsidRPr="002747B1">
        <w:rPr>
          <w:sz w:val="26"/>
          <w:szCs w:val="26"/>
        </w:rPr>
        <w:t xml:space="preserve"> Tổ chức cho học </w:t>
      </w:r>
      <w:r w:rsidR="00721EBD" w:rsidRPr="002747B1">
        <w:rPr>
          <w:sz w:val="26"/>
          <w:szCs w:val="26"/>
        </w:rPr>
        <w:t>viên</w:t>
      </w:r>
      <w:r w:rsidR="00C01F5F" w:rsidRPr="002747B1">
        <w:rPr>
          <w:sz w:val="26"/>
          <w:szCs w:val="26"/>
        </w:rPr>
        <w:t xml:space="preserve"> </w:t>
      </w:r>
      <w:r w:rsidR="00721EBD" w:rsidRPr="002747B1">
        <w:rPr>
          <w:sz w:val="26"/>
          <w:szCs w:val="26"/>
        </w:rPr>
        <w:t xml:space="preserve">học </w:t>
      </w:r>
      <w:r w:rsidR="00C01F5F" w:rsidRPr="002747B1">
        <w:rPr>
          <w:sz w:val="26"/>
          <w:szCs w:val="26"/>
        </w:rPr>
        <w:t xml:space="preserve">thông qua quan sát. Đối tượng quan sát là các sự vật, hiện tượng tự nhiên và xã hội từ tranh ảnh, vật thật, video, môi trường xung quanh. Hoạt động quan sát nhằm phát triển ở học </w:t>
      </w:r>
      <w:r w:rsidR="00721EBD" w:rsidRPr="002747B1">
        <w:rPr>
          <w:sz w:val="26"/>
          <w:szCs w:val="26"/>
        </w:rPr>
        <w:t xml:space="preserve">viên </w:t>
      </w:r>
      <w:r w:rsidR="00C01F5F" w:rsidRPr="002747B1">
        <w:rPr>
          <w:sz w:val="26"/>
          <w:szCs w:val="26"/>
        </w:rPr>
        <w:t xml:space="preserve">các kĩ năng nhận xét, so sánh, phân loại, phân tích, suy luận, khái quát hoá những gì đã quan sát được. </w:t>
      </w:r>
    </w:p>
    <w:p w14:paraId="49D236B1" w14:textId="33EAA0C7" w:rsidR="00C01F5F" w:rsidRPr="002747B1" w:rsidRDefault="001E32B6" w:rsidP="00C01F5F">
      <w:pPr>
        <w:pStyle w:val="0noidung"/>
        <w:rPr>
          <w:sz w:val="26"/>
          <w:szCs w:val="26"/>
        </w:rPr>
      </w:pPr>
      <w:r w:rsidRPr="002747B1">
        <w:rPr>
          <w:sz w:val="26"/>
          <w:szCs w:val="26"/>
        </w:rPr>
        <w:t>-</w:t>
      </w:r>
      <w:r w:rsidR="00C01F5F" w:rsidRPr="002747B1">
        <w:rPr>
          <w:sz w:val="26"/>
          <w:szCs w:val="26"/>
        </w:rPr>
        <w:t xml:space="preserve"> Tổ chức cho học </w:t>
      </w:r>
      <w:r w:rsidR="00721EBD" w:rsidRPr="002747B1">
        <w:rPr>
          <w:sz w:val="26"/>
          <w:szCs w:val="26"/>
        </w:rPr>
        <w:t xml:space="preserve">viên </w:t>
      </w:r>
      <w:r w:rsidR="00C01F5F" w:rsidRPr="002747B1">
        <w:rPr>
          <w:sz w:val="26"/>
          <w:szCs w:val="26"/>
        </w:rPr>
        <w:t xml:space="preserve">học thông qua trải nghiệm. Học </w:t>
      </w:r>
      <w:r w:rsidR="00721EBD" w:rsidRPr="002747B1">
        <w:rPr>
          <w:sz w:val="26"/>
          <w:szCs w:val="26"/>
        </w:rPr>
        <w:t>viên</w:t>
      </w:r>
      <w:r w:rsidR="00C01F5F" w:rsidRPr="002747B1">
        <w:rPr>
          <w:sz w:val="26"/>
          <w:szCs w:val="26"/>
        </w:rPr>
        <w:t xml:space="preserve"> thực hiện các hoạt động điều tra, khám phá, vận dụng kiến thức vào thực tiễn cuộc sống xung quanh, qua đó, học cách giải quyết một số vấn đề thường gặp; ứng xử phù hợp với sức khoẻ, sự an toàn của bản thân và những người xung quanh; bảo vệ môi trường sống.</w:t>
      </w:r>
    </w:p>
    <w:p w14:paraId="2088FF57" w14:textId="03309F9E" w:rsidR="00C01F5F" w:rsidRPr="002747B1" w:rsidRDefault="001E32B6" w:rsidP="00C01F5F">
      <w:pPr>
        <w:pStyle w:val="0noidung"/>
        <w:rPr>
          <w:strike/>
          <w:sz w:val="26"/>
          <w:szCs w:val="26"/>
        </w:rPr>
      </w:pPr>
      <w:r w:rsidRPr="002747B1">
        <w:rPr>
          <w:sz w:val="26"/>
          <w:szCs w:val="26"/>
        </w:rPr>
        <w:t>-</w:t>
      </w:r>
      <w:r w:rsidR="00C01F5F" w:rsidRPr="002747B1">
        <w:rPr>
          <w:sz w:val="26"/>
          <w:szCs w:val="26"/>
        </w:rPr>
        <w:t xml:space="preserve"> Tổ chức cho học </w:t>
      </w:r>
      <w:r w:rsidR="00EF4498" w:rsidRPr="002747B1">
        <w:rPr>
          <w:sz w:val="26"/>
          <w:szCs w:val="26"/>
        </w:rPr>
        <w:t>viên</w:t>
      </w:r>
      <w:r w:rsidR="00C01F5F" w:rsidRPr="002747B1">
        <w:rPr>
          <w:sz w:val="26"/>
          <w:szCs w:val="26"/>
        </w:rPr>
        <w:t xml:space="preserve"> học thông qua tương tác. Học </w:t>
      </w:r>
      <w:r w:rsidR="00EF4498" w:rsidRPr="002747B1">
        <w:rPr>
          <w:sz w:val="26"/>
          <w:szCs w:val="26"/>
        </w:rPr>
        <w:t>viên</w:t>
      </w:r>
      <w:r w:rsidR="00C01F5F" w:rsidRPr="002747B1">
        <w:rPr>
          <w:sz w:val="26"/>
          <w:szCs w:val="26"/>
        </w:rPr>
        <w:t xml:space="preserve"> thực hiện các hoạt động thảo luận, thực hành, xử lí tình huống thực tiễn</w:t>
      </w:r>
      <w:r w:rsidR="00EF4498" w:rsidRPr="002747B1">
        <w:rPr>
          <w:sz w:val="26"/>
          <w:szCs w:val="26"/>
        </w:rPr>
        <w:t>,…</w:t>
      </w:r>
      <w:r w:rsidR="00C01F5F" w:rsidRPr="002747B1">
        <w:rPr>
          <w:sz w:val="26"/>
          <w:szCs w:val="26"/>
        </w:rPr>
        <w:t xml:space="preserve"> để hình thành, phát triển năng lực giải quyết vấn đề, năng lực hợp tác, giao tiếp và sự tự tin.</w:t>
      </w:r>
      <w:r w:rsidR="00C01F5F" w:rsidRPr="002747B1">
        <w:rPr>
          <w:strike/>
          <w:sz w:val="26"/>
          <w:szCs w:val="26"/>
        </w:rPr>
        <w:t xml:space="preserve"> </w:t>
      </w:r>
      <w:bookmarkStart w:id="3" w:name="_Toc502930493"/>
    </w:p>
    <w:p w14:paraId="42B87AAE" w14:textId="58845405" w:rsidR="00C01F5F" w:rsidRPr="002747B1" w:rsidRDefault="001E32B6" w:rsidP="00C01F5F">
      <w:pPr>
        <w:pStyle w:val="0noidung"/>
        <w:rPr>
          <w:sz w:val="26"/>
          <w:szCs w:val="26"/>
        </w:rPr>
      </w:pPr>
      <w:r w:rsidRPr="002747B1">
        <w:rPr>
          <w:sz w:val="26"/>
          <w:szCs w:val="26"/>
        </w:rPr>
        <w:t>-</w:t>
      </w:r>
      <w:r w:rsidR="00C01F5F" w:rsidRPr="002747B1">
        <w:rPr>
          <w:sz w:val="26"/>
          <w:szCs w:val="26"/>
        </w:rPr>
        <w:t xml:space="preserve"> Lựa chọn, phối hợp, vận dụng các phương pháp giáo dục một cách linh hoạt, sáng tạo, phù hợp với mục tiêu, nội dung giáo dục, đối tượng học sinh và điều kiện cụ thể. </w:t>
      </w:r>
    </w:p>
    <w:p w14:paraId="3A474964" w14:textId="333163C4" w:rsidR="00C01F5F" w:rsidRPr="002747B1" w:rsidRDefault="008B5723" w:rsidP="00C01F5F">
      <w:pPr>
        <w:pStyle w:val="11"/>
        <w:rPr>
          <w:i/>
          <w:iCs/>
          <w:sz w:val="26"/>
          <w:szCs w:val="26"/>
        </w:rPr>
      </w:pPr>
      <w:bookmarkStart w:id="4" w:name="_Toc521072184"/>
      <w:r>
        <w:rPr>
          <w:i/>
          <w:iCs/>
          <w:sz w:val="26"/>
          <w:szCs w:val="26"/>
        </w:rPr>
        <w:t xml:space="preserve">1.2. </w:t>
      </w:r>
      <w:r w:rsidR="00C01F5F" w:rsidRPr="002747B1">
        <w:rPr>
          <w:i/>
          <w:iCs/>
          <w:sz w:val="26"/>
          <w:szCs w:val="26"/>
        </w:rPr>
        <w:t xml:space="preserve"> </w:t>
      </w:r>
      <w:bookmarkEnd w:id="4"/>
      <w:r w:rsidR="00C01F5F" w:rsidRPr="002747B1">
        <w:rPr>
          <w:i/>
          <w:iCs/>
          <w:sz w:val="26"/>
          <w:szCs w:val="26"/>
        </w:rPr>
        <w:t>Định hướng về phương pháp hình thành, phát triển các phẩm chất chủ yếu và năng lực chung</w:t>
      </w:r>
    </w:p>
    <w:p w14:paraId="5BD7558C" w14:textId="6AF838C6" w:rsidR="00C01F5F" w:rsidRPr="002747B1" w:rsidRDefault="001E32B6" w:rsidP="00C01F5F">
      <w:pPr>
        <w:pStyle w:val="0noidung"/>
        <w:rPr>
          <w:sz w:val="26"/>
          <w:szCs w:val="26"/>
          <w:lang w:val="vi-VN"/>
        </w:rPr>
      </w:pPr>
      <w:r w:rsidRPr="002747B1">
        <w:rPr>
          <w:sz w:val="26"/>
          <w:szCs w:val="26"/>
        </w:rPr>
        <w:t>-</w:t>
      </w:r>
      <w:r w:rsidR="00C01F5F" w:rsidRPr="002747B1">
        <w:rPr>
          <w:sz w:val="26"/>
          <w:szCs w:val="26"/>
        </w:rPr>
        <w:t xml:space="preserve"> Phương pháp hình thành, phát triển các phẩm chất</w:t>
      </w:r>
      <w:r w:rsidR="00C01F5F" w:rsidRPr="002747B1">
        <w:rPr>
          <w:sz w:val="26"/>
          <w:szCs w:val="26"/>
          <w:lang w:val="vi-VN"/>
        </w:rPr>
        <w:t xml:space="preserve"> chủ yếu</w:t>
      </w:r>
    </w:p>
    <w:p w14:paraId="68CED32F" w14:textId="6620838F" w:rsidR="00B7758D" w:rsidRPr="002747B1" w:rsidRDefault="00C01F5F" w:rsidP="00C01F5F">
      <w:pPr>
        <w:pStyle w:val="0noidung"/>
        <w:rPr>
          <w:sz w:val="26"/>
          <w:szCs w:val="26"/>
        </w:rPr>
      </w:pPr>
      <w:r w:rsidRPr="002747B1">
        <w:rPr>
          <w:sz w:val="26"/>
          <w:szCs w:val="26"/>
        </w:rPr>
        <w:t xml:space="preserve">Phẩm chất </w:t>
      </w:r>
      <w:r w:rsidR="00EF4498" w:rsidRPr="002747B1">
        <w:rPr>
          <w:sz w:val="26"/>
          <w:szCs w:val="26"/>
        </w:rPr>
        <w:t>học viên</w:t>
      </w:r>
      <w:r w:rsidRPr="002747B1">
        <w:rPr>
          <w:sz w:val="26"/>
          <w:szCs w:val="26"/>
        </w:rPr>
        <w:t xml:space="preserve"> được hình thành, phát triển nhờ tương tác, trải nghiệm trong các hoạt động học tập đa dạng ở trường </w:t>
      </w:r>
      <w:r w:rsidR="00924CBA" w:rsidRPr="002747B1">
        <w:rPr>
          <w:sz w:val="26"/>
          <w:szCs w:val="26"/>
        </w:rPr>
        <w:t>và</w:t>
      </w:r>
      <w:r w:rsidRPr="002747B1">
        <w:rPr>
          <w:sz w:val="26"/>
          <w:szCs w:val="26"/>
        </w:rPr>
        <w:t xml:space="preserve"> tham gia </w:t>
      </w:r>
      <w:r w:rsidR="00B7758D" w:rsidRPr="002747B1">
        <w:rPr>
          <w:sz w:val="26"/>
          <w:szCs w:val="26"/>
        </w:rPr>
        <w:t>các hoạt động</w:t>
      </w:r>
      <w:r w:rsidR="00924CBA" w:rsidRPr="002747B1">
        <w:rPr>
          <w:sz w:val="26"/>
          <w:szCs w:val="26"/>
        </w:rPr>
        <w:t xml:space="preserve"> trong môi trường tự nhiên và xã hội xung quanh.</w:t>
      </w:r>
    </w:p>
    <w:p w14:paraId="7DADDAD5" w14:textId="5492E6E4" w:rsidR="00C01F5F" w:rsidRPr="002747B1" w:rsidRDefault="001E32B6" w:rsidP="00C01F5F">
      <w:pPr>
        <w:pStyle w:val="0noidung"/>
        <w:rPr>
          <w:sz w:val="26"/>
          <w:szCs w:val="26"/>
        </w:rPr>
      </w:pPr>
      <w:r w:rsidRPr="002747B1">
        <w:rPr>
          <w:sz w:val="26"/>
          <w:szCs w:val="26"/>
        </w:rPr>
        <w:t>-</w:t>
      </w:r>
      <w:r w:rsidR="00C01F5F" w:rsidRPr="002747B1">
        <w:rPr>
          <w:sz w:val="26"/>
          <w:szCs w:val="26"/>
        </w:rPr>
        <w:t xml:space="preserve"> Phương pháp hình thành, phát triển các năng lực chung</w:t>
      </w:r>
    </w:p>
    <w:p w14:paraId="11B11C63" w14:textId="6DB1FC5D" w:rsidR="00C01F5F" w:rsidRPr="002747B1" w:rsidRDefault="001E32B6" w:rsidP="00C01F5F">
      <w:pPr>
        <w:pStyle w:val="0noidung"/>
        <w:rPr>
          <w:sz w:val="26"/>
          <w:szCs w:val="26"/>
        </w:rPr>
      </w:pPr>
      <w:r w:rsidRPr="002747B1">
        <w:rPr>
          <w:sz w:val="26"/>
          <w:szCs w:val="26"/>
        </w:rPr>
        <w:lastRenderedPageBreak/>
        <w:t>+</w:t>
      </w:r>
      <w:r w:rsidR="00C01F5F" w:rsidRPr="002747B1">
        <w:rPr>
          <w:sz w:val="26"/>
          <w:szCs w:val="26"/>
        </w:rPr>
        <w:t xml:space="preserve"> Để góp phần hình thành và phát triển năng lực tự chủ và tự học ở học </w:t>
      </w:r>
      <w:r w:rsidR="00924CBA" w:rsidRPr="002747B1">
        <w:rPr>
          <w:sz w:val="26"/>
          <w:szCs w:val="26"/>
        </w:rPr>
        <w:t>viên</w:t>
      </w:r>
      <w:r w:rsidR="00C01F5F" w:rsidRPr="002747B1">
        <w:rPr>
          <w:sz w:val="26"/>
          <w:szCs w:val="26"/>
        </w:rPr>
        <w:t xml:space="preserve">, giáo viên đưa ra các nhiệm vụ học tập như quan sát, đọc thông tin trong sách, khai thác các nguồn tư liệu bổ trợ, … và các câu hỏi hợp lí, giúp học </w:t>
      </w:r>
      <w:r w:rsidR="00924CBA" w:rsidRPr="002747B1">
        <w:rPr>
          <w:sz w:val="26"/>
          <w:szCs w:val="26"/>
        </w:rPr>
        <w:t>viên</w:t>
      </w:r>
      <w:r w:rsidR="00C01F5F" w:rsidRPr="002747B1">
        <w:rPr>
          <w:sz w:val="26"/>
          <w:szCs w:val="26"/>
        </w:rPr>
        <w:t xml:space="preserve"> tích cực, </w:t>
      </w:r>
      <w:r w:rsidR="00924CBA" w:rsidRPr="002747B1">
        <w:rPr>
          <w:sz w:val="26"/>
          <w:szCs w:val="26"/>
        </w:rPr>
        <w:t>chủ động</w:t>
      </w:r>
      <w:r w:rsidR="00C01F5F" w:rsidRPr="002747B1">
        <w:rPr>
          <w:sz w:val="26"/>
          <w:szCs w:val="26"/>
        </w:rPr>
        <w:t xml:space="preserve">, biết cách học độc lập. </w:t>
      </w:r>
    </w:p>
    <w:p w14:paraId="529AB0F2" w14:textId="7E96D235" w:rsidR="00C01F5F" w:rsidRPr="002747B1" w:rsidRDefault="001E32B6" w:rsidP="00C01F5F">
      <w:pPr>
        <w:pStyle w:val="0noidung"/>
        <w:rPr>
          <w:sz w:val="26"/>
          <w:szCs w:val="26"/>
        </w:rPr>
      </w:pPr>
      <w:r w:rsidRPr="002747B1">
        <w:rPr>
          <w:sz w:val="26"/>
          <w:szCs w:val="26"/>
        </w:rPr>
        <w:t>+</w:t>
      </w:r>
      <w:r w:rsidR="00C01F5F" w:rsidRPr="002747B1">
        <w:rPr>
          <w:sz w:val="26"/>
          <w:szCs w:val="26"/>
        </w:rPr>
        <w:t xml:space="preserve"> Để góp phần hình thành và phát triển năng lực giao tiếp và hợp tác ở học </w:t>
      </w:r>
      <w:r w:rsidR="00924CBA" w:rsidRPr="002747B1">
        <w:rPr>
          <w:sz w:val="26"/>
          <w:szCs w:val="26"/>
        </w:rPr>
        <w:t>viên</w:t>
      </w:r>
      <w:r w:rsidR="00C01F5F" w:rsidRPr="002747B1">
        <w:rPr>
          <w:sz w:val="26"/>
          <w:szCs w:val="26"/>
        </w:rPr>
        <w:t xml:space="preserve">, giáo viên tổ chức các hoạt động học tập theo nhóm hoặc cả lớp; yêu cầu học </w:t>
      </w:r>
      <w:r w:rsidR="00924CBA" w:rsidRPr="002747B1">
        <w:rPr>
          <w:sz w:val="26"/>
          <w:szCs w:val="26"/>
        </w:rPr>
        <w:t>viên</w:t>
      </w:r>
      <w:r w:rsidR="00C01F5F" w:rsidRPr="002747B1">
        <w:rPr>
          <w:sz w:val="26"/>
          <w:szCs w:val="26"/>
        </w:rPr>
        <w:t xml:space="preserve"> trao đổi chia sẻ thông tin đã thu thập được hoặc nội dung bài học và cùng nhau hợp tác để hoàn thành sản phẩm học tập chung; tạo điều kiện để học </w:t>
      </w:r>
      <w:r w:rsidR="00924CBA" w:rsidRPr="002747B1">
        <w:rPr>
          <w:sz w:val="26"/>
          <w:szCs w:val="26"/>
        </w:rPr>
        <w:t>viên</w:t>
      </w:r>
      <w:r w:rsidR="00C01F5F" w:rsidRPr="002747B1">
        <w:rPr>
          <w:sz w:val="26"/>
          <w:szCs w:val="26"/>
        </w:rPr>
        <w:t xml:space="preserve"> nhận xét, góp ý cho các sản phẩm học tập của học </w:t>
      </w:r>
      <w:r w:rsidR="00924CBA" w:rsidRPr="002747B1">
        <w:rPr>
          <w:sz w:val="26"/>
          <w:szCs w:val="26"/>
        </w:rPr>
        <w:t>viên</w:t>
      </w:r>
      <w:r w:rsidR="00C01F5F" w:rsidRPr="002747B1">
        <w:rPr>
          <w:sz w:val="26"/>
          <w:szCs w:val="26"/>
        </w:rPr>
        <w:t xml:space="preserve"> khác, nhóm khác. </w:t>
      </w:r>
    </w:p>
    <w:p w14:paraId="1383097C" w14:textId="7AD4D3BA" w:rsidR="00C01F5F" w:rsidRPr="002747B1" w:rsidRDefault="001E32B6" w:rsidP="00450FFB">
      <w:pPr>
        <w:pStyle w:val="0noidung"/>
        <w:rPr>
          <w:sz w:val="26"/>
          <w:szCs w:val="26"/>
        </w:rPr>
      </w:pPr>
      <w:r w:rsidRPr="002747B1">
        <w:rPr>
          <w:sz w:val="26"/>
          <w:szCs w:val="26"/>
        </w:rPr>
        <w:t>+</w:t>
      </w:r>
      <w:r w:rsidR="00C01F5F" w:rsidRPr="002747B1">
        <w:rPr>
          <w:sz w:val="26"/>
          <w:szCs w:val="26"/>
        </w:rPr>
        <w:t xml:space="preserve"> Để góp phần hình thành và phát triển năng lực giải quyết vấn đề và sáng tạo ở học</w:t>
      </w:r>
      <w:r w:rsidR="00924CBA" w:rsidRPr="002747B1">
        <w:rPr>
          <w:sz w:val="26"/>
          <w:szCs w:val="26"/>
        </w:rPr>
        <w:t xml:space="preserve"> viên</w:t>
      </w:r>
      <w:r w:rsidR="00C01F5F" w:rsidRPr="002747B1">
        <w:rPr>
          <w:sz w:val="26"/>
          <w:szCs w:val="26"/>
        </w:rPr>
        <w:t xml:space="preserve">, giáo viên thiết kế các tình huống có vấn đề để tạo điều kiện cho học </w:t>
      </w:r>
      <w:r w:rsidR="00924CBA" w:rsidRPr="002747B1">
        <w:rPr>
          <w:sz w:val="26"/>
          <w:szCs w:val="26"/>
        </w:rPr>
        <w:t>viên</w:t>
      </w:r>
      <w:r w:rsidR="00C01F5F" w:rsidRPr="002747B1">
        <w:rPr>
          <w:sz w:val="26"/>
          <w:szCs w:val="26"/>
        </w:rPr>
        <w:t xml:space="preserve"> tham gia tích cực vào giải quyết vấn đề của bài học</w:t>
      </w:r>
      <w:r w:rsidR="00450FFB" w:rsidRPr="002747B1">
        <w:rPr>
          <w:sz w:val="26"/>
          <w:szCs w:val="26"/>
        </w:rPr>
        <w:t>, g</w:t>
      </w:r>
      <w:r w:rsidR="00C01F5F" w:rsidRPr="002747B1">
        <w:rPr>
          <w:sz w:val="26"/>
          <w:szCs w:val="26"/>
        </w:rPr>
        <w:t xml:space="preserve">iáo viên sử dụng các câu hỏi, bài tập, tình huống có nội dung thực tiễn, tạo điều kiện cho học </w:t>
      </w:r>
      <w:r w:rsidR="00450FFB" w:rsidRPr="002747B1">
        <w:rPr>
          <w:sz w:val="26"/>
          <w:szCs w:val="26"/>
        </w:rPr>
        <w:t>viên</w:t>
      </w:r>
      <w:r w:rsidR="00C01F5F" w:rsidRPr="002747B1">
        <w:rPr>
          <w:sz w:val="26"/>
          <w:szCs w:val="26"/>
        </w:rPr>
        <w:t xml:space="preserve"> vận dụng phối hợp kiến thức, kĩ năng đã học vào thực tế cuộc sống; các câu hỏi mở, bài tập có nhiều cách giải hoặc các nhiệm vụ học tập đòi hỏi sự sáng tạo; các câu hỏi, nhiệm vụ học tập phân hoá cho các nhóm đối tượng học </w:t>
      </w:r>
      <w:r w:rsidR="00450FFB" w:rsidRPr="002747B1">
        <w:rPr>
          <w:sz w:val="26"/>
          <w:szCs w:val="26"/>
        </w:rPr>
        <w:t>viên</w:t>
      </w:r>
      <w:r w:rsidR="00C01F5F" w:rsidRPr="002747B1">
        <w:rPr>
          <w:sz w:val="26"/>
          <w:szCs w:val="26"/>
        </w:rPr>
        <w:t>.</w:t>
      </w:r>
    </w:p>
    <w:p w14:paraId="250F9E29" w14:textId="6E767D86" w:rsidR="00C01F5F" w:rsidRPr="002747B1" w:rsidRDefault="008B5723" w:rsidP="00C01F5F">
      <w:pPr>
        <w:spacing w:before="120" w:after="120"/>
        <w:ind w:firstLine="567"/>
        <w:rPr>
          <w:rFonts w:ascii="Times New Roman" w:hAnsi="Times New Roman" w:cs="Times New Roman"/>
          <w:b/>
          <w:i/>
          <w:iCs/>
          <w:sz w:val="26"/>
          <w:szCs w:val="26"/>
          <w:lang w:val="es-ES"/>
        </w:rPr>
      </w:pPr>
      <w:r>
        <w:rPr>
          <w:rFonts w:ascii="Times New Roman" w:hAnsi="Times New Roman" w:cs="Times New Roman"/>
          <w:b/>
          <w:i/>
          <w:iCs/>
          <w:sz w:val="26"/>
          <w:szCs w:val="26"/>
          <w:lang w:val="es-ES"/>
        </w:rPr>
        <w:t>1.3.</w:t>
      </w:r>
      <w:r w:rsidR="00C01F5F" w:rsidRPr="002747B1">
        <w:rPr>
          <w:rFonts w:ascii="Times New Roman" w:hAnsi="Times New Roman" w:cs="Times New Roman"/>
          <w:b/>
          <w:i/>
          <w:iCs/>
          <w:sz w:val="26"/>
          <w:szCs w:val="26"/>
          <w:lang w:val="es-ES"/>
        </w:rPr>
        <w:t xml:space="preserve"> Định hướng về phương pháp hình thành, phát triển năng lực khoa học</w:t>
      </w:r>
    </w:p>
    <w:p w14:paraId="633342A4" w14:textId="1D1FA8C0" w:rsidR="00C01F5F" w:rsidRPr="002747B1" w:rsidRDefault="001E32B6" w:rsidP="00C01F5F">
      <w:pPr>
        <w:pStyle w:val="0noidung"/>
        <w:rPr>
          <w:spacing w:val="-6"/>
          <w:sz w:val="26"/>
          <w:szCs w:val="26"/>
          <w:lang w:val="vi-VN"/>
        </w:rPr>
      </w:pPr>
      <w:r w:rsidRPr="002747B1">
        <w:rPr>
          <w:spacing w:val="-6"/>
          <w:sz w:val="26"/>
          <w:szCs w:val="26"/>
        </w:rPr>
        <w:t>-</w:t>
      </w:r>
      <w:r w:rsidR="00C01F5F" w:rsidRPr="002747B1">
        <w:rPr>
          <w:spacing w:val="-6"/>
          <w:sz w:val="26"/>
          <w:szCs w:val="26"/>
        </w:rPr>
        <w:t xml:space="preserve"> </w:t>
      </w:r>
      <w:r w:rsidR="00C01F5F" w:rsidRPr="002747B1">
        <w:rPr>
          <w:spacing w:val="-6"/>
          <w:sz w:val="26"/>
          <w:szCs w:val="26"/>
          <w:lang w:val="vi-VN"/>
        </w:rPr>
        <w:t xml:space="preserve">Để hình thành và </w:t>
      </w:r>
      <w:r w:rsidR="00C01F5F" w:rsidRPr="002747B1">
        <w:rPr>
          <w:spacing w:val="-6"/>
          <w:sz w:val="26"/>
          <w:szCs w:val="26"/>
          <w:lang w:val="en-US"/>
        </w:rPr>
        <w:t xml:space="preserve">phát </w:t>
      </w:r>
      <w:r w:rsidR="00C01F5F" w:rsidRPr="002747B1">
        <w:rPr>
          <w:spacing w:val="-6"/>
          <w:sz w:val="26"/>
          <w:szCs w:val="26"/>
          <w:lang w:val="vi-VN"/>
        </w:rPr>
        <w:t xml:space="preserve">triển </w:t>
      </w:r>
      <w:r w:rsidR="00C01F5F" w:rsidRPr="002747B1">
        <w:rPr>
          <w:spacing w:val="-6"/>
          <w:sz w:val="26"/>
          <w:szCs w:val="26"/>
          <w:lang w:val="en-US"/>
        </w:rPr>
        <w:t xml:space="preserve">thành phần </w:t>
      </w:r>
      <w:r w:rsidR="00C01F5F" w:rsidRPr="002747B1">
        <w:rPr>
          <w:spacing w:val="-6"/>
          <w:sz w:val="26"/>
          <w:szCs w:val="26"/>
          <w:lang w:val="vi-VN"/>
        </w:rPr>
        <w:t xml:space="preserve">năng lực nhận thức </w:t>
      </w:r>
      <w:r w:rsidR="00C01F5F" w:rsidRPr="002747B1">
        <w:rPr>
          <w:spacing w:val="-6"/>
          <w:sz w:val="26"/>
          <w:szCs w:val="26"/>
        </w:rPr>
        <w:t>khoa học</w:t>
      </w:r>
      <w:r w:rsidR="00C01F5F" w:rsidRPr="002747B1">
        <w:rPr>
          <w:spacing w:val="-6"/>
          <w:sz w:val="26"/>
          <w:szCs w:val="26"/>
          <w:lang w:val="vi-VN"/>
        </w:rPr>
        <w:t xml:space="preserve">, </w:t>
      </w:r>
      <w:r w:rsidR="00C01F5F" w:rsidRPr="002747B1">
        <w:rPr>
          <w:spacing w:val="-6"/>
          <w:sz w:val="26"/>
          <w:szCs w:val="26"/>
          <w:lang w:val="en-US"/>
        </w:rPr>
        <w:t xml:space="preserve">giáo viên tạo cho học </w:t>
      </w:r>
      <w:r w:rsidR="00ED533F" w:rsidRPr="002747B1">
        <w:rPr>
          <w:spacing w:val="-6"/>
          <w:sz w:val="26"/>
          <w:szCs w:val="26"/>
          <w:lang w:val="en-US"/>
        </w:rPr>
        <w:t xml:space="preserve">viên </w:t>
      </w:r>
      <w:r w:rsidR="00C01F5F" w:rsidRPr="002747B1">
        <w:rPr>
          <w:spacing w:val="-6"/>
          <w:sz w:val="26"/>
          <w:szCs w:val="26"/>
          <w:lang w:val="en-US"/>
        </w:rPr>
        <w:t xml:space="preserve">cơ hội huy động những hiểu biết, </w:t>
      </w:r>
      <w:r w:rsidR="00C01F5F" w:rsidRPr="002747B1">
        <w:rPr>
          <w:spacing w:val="-6"/>
          <w:sz w:val="26"/>
          <w:szCs w:val="26"/>
        </w:rPr>
        <w:t xml:space="preserve">kinh nghiệm sẵn có để tham gia hình thành kiến thức mới; </w:t>
      </w:r>
      <w:r w:rsidR="00C01F5F" w:rsidRPr="002747B1">
        <w:rPr>
          <w:spacing w:val="-6"/>
          <w:sz w:val="26"/>
          <w:szCs w:val="26"/>
          <w:lang w:val="vi-VN"/>
        </w:rPr>
        <w:t xml:space="preserve">tổ chức các hoạt động trong đó </w:t>
      </w:r>
      <w:r w:rsidR="00C01F5F" w:rsidRPr="002747B1">
        <w:rPr>
          <w:spacing w:val="-6"/>
          <w:sz w:val="26"/>
          <w:szCs w:val="26"/>
        </w:rPr>
        <w:t xml:space="preserve">học </w:t>
      </w:r>
      <w:r w:rsidR="00ED533F" w:rsidRPr="002747B1">
        <w:rPr>
          <w:spacing w:val="-6"/>
          <w:sz w:val="26"/>
          <w:szCs w:val="26"/>
        </w:rPr>
        <w:t xml:space="preserve">viên </w:t>
      </w:r>
      <w:r w:rsidR="00C01F5F" w:rsidRPr="002747B1">
        <w:rPr>
          <w:spacing w:val="-6"/>
          <w:sz w:val="26"/>
          <w:szCs w:val="26"/>
          <w:lang w:val="vi-VN"/>
        </w:rPr>
        <w:t>được trình bày hiểu biết của mình,</w:t>
      </w:r>
      <w:r w:rsidR="00C01F5F" w:rsidRPr="002747B1">
        <w:rPr>
          <w:spacing w:val="-6"/>
          <w:sz w:val="26"/>
          <w:szCs w:val="26"/>
          <w:lang w:val="en-US"/>
        </w:rPr>
        <w:t xml:space="preserve"> </w:t>
      </w:r>
      <w:r w:rsidR="00C01F5F" w:rsidRPr="002747B1">
        <w:rPr>
          <w:spacing w:val="-6"/>
          <w:sz w:val="26"/>
          <w:szCs w:val="26"/>
          <w:lang w:val="vi-VN"/>
        </w:rPr>
        <w:t>so sánh, phân loại các sự vật, hiện tượng</w:t>
      </w:r>
      <w:r w:rsidR="00C01F5F" w:rsidRPr="002747B1">
        <w:rPr>
          <w:spacing w:val="-6"/>
          <w:sz w:val="26"/>
          <w:szCs w:val="26"/>
          <w:lang w:val="en-US"/>
        </w:rPr>
        <w:t xml:space="preserve"> trong tự nhiên và xã hội</w:t>
      </w:r>
      <w:r w:rsidR="00C01F5F" w:rsidRPr="002747B1">
        <w:rPr>
          <w:spacing w:val="-6"/>
          <w:sz w:val="26"/>
          <w:szCs w:val="26"/>
        </w:rPr>
        <w:t>, giải thích một số mối quan hệ trong gia đình, cộng đồng và trong tự nhiên</w:t>
      </w:r>
      <w:r w:rsidR="00C01F5F" w:rsidRPr="002747B1">
        <w:rPr>
          <w:spacing w:val="-6"/>
          <w:sz w:val="26"/>
          <w:szCs w:val="26"/>
          <w:lang w:val="vi-VN"/>
        </w:rPr>
        <w:t>; hệ thống hoá kiến thức</w:t>
      </w:r>
      <w:r w:rsidR="00C01F5F" w:rsidRPr="002747B1">
        <w:rPr>
          <w:spacing w:val="-6"/>
          <w:sz w:val="26"/>
          <w:szCs w:val="26"/>
        </w:rPr>
        <w:t>, kết nối được kiến thức mới với hệ thống kiến thức đã có</w:t>
      </w:r>
      <w:r w:rsidR="00C01F5F" w:rsidRPr="002747B1">
        <w:rPr>
          <w:spacing w:val="-6"/>
          <w:sz w:val="26"/>
          <w:szCs w:val="26"/>
          <w:lang w:val="vi-VN"/>
        </w:rPr>
        <w:t>.</w:t>
      </w:r>
    </w:p>
    <w:p w14:paraId="40906CD0" w14:textId="3A606D4E" w:rsidR="00C01F5F" w:rsidRPr="002747B1" w:rsidRDefault="001E32B6" w:rsidP="00C01F5F">
      <w:pPr>
        <w:pStyle w:val="0noidung"/>
        <w:rPr>
          <w:sz w:val="26"/>
          <w:szCs w:val="26"/>
          <w:lang w:eastAsia="zh-CN"/>
        </w:rPr>
      </w:pPr>
      <w:r w:rsidRPr="002747B1">
        <w:rPr>
          <w:sz w:val="26"/>
          <w:szCs w:val="26"/>
        </w:rPr>
        <w:t>-</w:t>
      </w:r>
      <w:r w:rsidR="00C01F5F" w:rsidRPr="002747B1">
        <w:rPr>
          <w:sz w:val="26"/>
          <w:szCs w:val="26"/>
        </w:rPr>
        <w:t xml:space="preserve"> Để hình thành và phát triển </w:t>
      </w:r>
      <w:r w:rsidR="00C01F5F" w:rsidRPr="002747B1">
        <w:rPr>
          <w:sz w:val="26"/>
          <w:szCs w:val="26"/>
          <w:lang w:val="en-US"/>
        </w:rPr>
        <w:t xml:space="preserve">thành phần </w:t>
      </w:r>
      <w:r w:rsidR="00C01F5F" w:rsidRPr="002747B1">
        <w:rPr>
          <w:sz w:val="26"/>
          <w:szCs w:val="26"/>
        </w:rPr>
        <w:t xml:space="preserve">năng lực tìm </w:t>
      </w:r>
      <w:r w:rsidR="00C01F5F" w:rsidRPr="002747B1">
        <w:rPr>
          <w:sz w:val="26"/>
          <w:szCs w:val="26"/>
          <w:lang w:val="en-US"/>
        </w:rPr>
        <w:t>hiểu</w:t>
      </w:r>
      <w:r w:rsidR="00C01F5F" w:rsidRPr="002747B1">
        <w:rPr>
          <w:sz w:val="26"/>
          <w:szCs w:val="26"/>
        </w:rPr>
        <w:t xml:space="preserve"> </w:t>
      </w:r>
      <w:r w:rsidR="00C01F5F" w:rsidRPr="002747B1">
        <w:rPr>
          <w:sz w:val="26"/>
          <w:szCs w:val="26"/>
          <w:lang w:val="en-US"/>
        </w:rPr>
        <w:t>môi trường</w:t>
      </w:r>
      <w:r w:rsidR="00C01F5F" w:rsidRPr="002747B1">
        <w:rPr>
          <w:sz w:val="26"/>
          <w:szCs w:val="26"/>
        </w:rPr>
        <w:t xml:space="preserve"> tự nhiên </w:t>
      </w:r>
      <w:r w:rsidR="00C01F5F" w:rsidRPr="002747B1">
        <w:rPr>
          <w:sz w:val="26"/>
          <w:szCs w:val="26"/>
          <w:lang w:val="en-US"/>
        </w:rPr>
        <w:t>và xã hội</w:t>
      </w:r>
      <w:r w:rsidR="00C01F5F" w:rsidRPr="002747B1">
        <w:rPr>
          <w:sz w:val="26"/>
          <w:szCs w:val="26"/>
        </w:rPr>
        <w:t xml:space="preserve">, giáo viên cần chú ý tạo cơ hội để học </w:t>
      </w:r>
      <w:r w:rsidR="00ED533F" w:rsidRPr="002747B1">
        <w:rPr>
          <w:sz w:val="26"/>
          <w:szCs w:val="26"/>
        </w:rPr>
        <w:t>viên</w:t>
      </w:r>
      <w:r w:rsidR="00C01F5F" w:rsidRPr="002747B1">
        <w:rPr>
          <w:sz w:val="26"/>
          <w:szCs w:val="26"/>
        </w:rPr>
        <w:t xml:space="preserve"> được đ</w:t>
      </w:r>
      <w:r w:rsidR="00C01F5F" w:rsidRPr="002747B1">
        <w:rPr>
          <w:sz w:val="26"/>
          <w:szCs w:val="26"/>
          <w:lang w:eastAsia="zh-CN"/>
        </w:rPr>
        <w:t>ề xuất những câu hỏi, phát hiện vấn đề cần tìm hiểu</w:t>
      </w:r>
      <w:r w:rsidR="00C01F5F" w:rsidRPr="002747B1">
        <w:rPr>
          <w:sz w:val="26"/>
          <w:szCs w:val="26"/>
          <w:lang w:val="en-US" w:eastAsia="zh-CN"/>
        </w:rPr>
        <w:t xml:space="preserve"> và tích cực tham gia giải quyết vấn đề. Chú trọng cho học </w:t>
      </w:r>
      <w:r w:rsidR="00ED533F" w:rsidRPr="002747B1">
        <w:rPr>
          <w:sz w:val="26"/>
          <w:szCs w:val="26"/>
          <w:lang w:val="en-US" w:eastAsia="zh-CN"/>
        </w:rPr>
        <w:t>viên</w:t>
      </w:r>
      <w:r w:rsidR="00C01F5F" w:rsidRPr="002747B1">
        <w:rPr>
          <w:sz w:val="26"/>
          <w:szCs w:val="26"/>
          <w:lang w:val="en-US" w:eastAsia="zh-CN"/>
        </w:rPr>
        <w:t xml:space="preserve"> quan sát, đọc tài liệu, </w:t>
      </w:r>
      <w:r w:rsidR="00C01F5F" w:rsidRPr="002747B1">
        <w:rPr>
          <w:sz w:val="26"/>
          <w:szCs w:val="26"/>
          <w:lang w:eastAsia="zh-CN"/>
        </w:rPr>
        <w:t>thực hiện điều tra, thực hành để tìm hiểu các sự vật, hiện tượng, các mối quan hệ trong tự nhiên và xã hội xung quanh; thu thập và ghi lại các dữ liệu từ quan sát, thực hành; nhận xét về những đặc điểm bên ngoài, so sánh sự giống, khác nhau giữa các sự vật, hiện tượng xung quanh và sự thay đổi của chúng theo thời gian.</w:t>
      </w:r>
    </w:p>
    <w:p w14:paraId="7FAB3C3A" w14:textId="62916304" w:rsidR="00C01F5F" w:rsidRPr="002747B1" w:rsidRDefault="001E32B6" w:rsidP="00C01F5F">
      <w:pPr>
        <w:pStyle w:val="0noidung"/>
        <w:rPr>
          <w:spacing w:val="-4"/>
          <w:sz w:val="26"/>
          <w:szCs w:val="26"/>
        </w:rPr>
      </w:pPr>
      <w:r w:rsidRPr="002747B1">
        <w:rPr>
          <w:spacing w:val="-4"/>
          <w:sz w:val="26"/>
          <w:szCs w:val="26"/>
        </w:rPr>
        <w:t>-</w:t>
      </w:r>
      <w:r w:rsidR="00C01F5F" w:rsidRPr="002747B1">
        <w:rPr>
          <w:spacing w:val="-4"/>
          <w:sz w:val="26"/>
          <w:szCs w:val="26"/>
        </w:rPr>
        <w:t xml:space="preserve"> Để hình thành và phát triển </w:t>
      </w:r>
      <w:r w:rsidR="00C01F5F" w:rsidRPr="002747B1">
        <w:rPr>
          <w:spacing w:val="-4"/>
          <w:sz w:val="26"/>
          <w:szCs w:val="26"/>
          <w:lang w:val="en-US"/>
        </w:rPr>
        <w:t xml:space="preserve">thành phần </w:t>
      </w:r>
      <w:r w:rsidR="00C01F5F" w:rsidRPr="002747B1">
        <w:rPr>
          <w:spacing w:val="-4"/>
          <w:sz w:val="26"/>
          <w:szCs w:val="26"/>
        </w:rPr>
        <w:t>năng lực vận dụng kiến thức, kĩ năng vào thực tiễn và ứng xử phù hợp với tự nhiên, con người</w:t>
      </w:r>
      <w:r w:rsidR="00C01F5F" w:rsidRPr="002747B1">
        <w:rPr>
          <w:spacing w:val="-4"/>
          <w:sz w:val="26"/>
          <w:szCs w:val="26"/>
          <w:lang w:val="en-US"/>
        </w:rPr>
        <w:t>, xã hội, giáo viên</w:t>
      </w:r>
      <w:r w:rsidR="00C01F5F" w:rsidRPr="002747B1">
        <w:rPr>
          <w:spacing w:val="-4"/>
          <w:sz w:val="26"/>
          <w:szCs w:val="26"/>
        </w:rPr>
        <w:t xml:space="preserve"> sử dụng những câu hỏi, bài tập đòi hỏi học </w:t>
      </w:r>
      <w:r w:rsidR="00A80BAB" w:rsidRPr="002747B1">
        <w:rPr>
          <w:spacing w:val="-4"/>
          <w:sz w:val="26"/>
          <w:szCs w:val="26"/>
        </w:rPr>
        <w:t>viên</w:t>
      </w:r>
      <w:r w:rsidR="00C01F5F" w:rsidRPr="002747B1">
        <w:rPr>
          <w:spacing w:val="-4"/>
          <w:sz w:val="26"/>
          <w:szCs w:val="26"/>
        </w:rPr>
        <w:t xml:space="preserve"> phải vận dụng các kiến thức, kĩ năng,... đã học để giải quyết các nhiệm vụ học tập trong bối cảnh, tình huống mới gắn với thực tế cuộc sống, vừa sức với </w:t>
      </w:r>
      <w:r w:rsidR="00A80BAB" w:rsidRPr="002747B1">
        <w:rPr>
          <w:spacing w:val="-4"/>
          <w:sz w:val="26"/>
          <w:szCs w:val="26"/>
        </w:rPr>
        <w:t>học viên</w:t>
      </w:r>
      <w:r w:rsidR="00C01F5F" w:rsidRPr="002747B1">
        <w:rPr>
          <w:spacing w:val="-4"/>
          <w:sz w:val="26"/>
          <w:szCs w:val="26"/>
        </w:rPr>
        <w:t>,…</w:t>
      </w:r>
    </w:p>
    <w:p w14:paraId="008789A1" w14:textId="77777777" w:rsidR="00DA1743" w:rsidRDefault="00DA1743" w:rsidP="008B5723">
      <w:pPr>
        <w:pStyle w:val="I"/>
        <w:ind w:left="0" w:firstLine="567"/>
        <w:rPr>
          <w:sz w:val="26"/>
          <w:szCs w:val="26"/>
          <w:lang w:val="en-US"/>
        </w:rPr>
      </w:pPr>
    </w:p>
    <w:p w14:paraId="67328703" w14:textId="7A389F0B" w:rsidR="00C01F5F" w:rsidRPr="002747B1" w:rsidRDefault="00C01F5F" w:rsidP="008B5723">
      <w:pPr>
        <w:pStyle w:val="I"/>
        <w:ind w:left="0" w:firstLine="567"/>
        <w:rPr>
          <w:sz w:val="26"/>
          <w:szCs w:val="26"/>
        </w:rPr>
      </w:pPr>
      <w:r w:rsidRPr="002747B1">
        <w:rPr>
          <w:sz w:val="26"/>
          <w:szCs w:val="26"/>
          <w:lang w:val="en-US"/>
        </w:rPr>
        <w:lastRenderedPageBreak/>
        <w:t>2. Đánh giá kết quả giáo dục</w:t>
      </w:r>
      <w:bookmarkEnd w:id="3"/>
      <w:r w:rsidRPr="002747B1">
        <w:rPr>
          <w:sz w:val="26"/>
          <w:szCs w:val="26"/>
        </w:rPr>
        <w:t xml:space="preserve"> </w:t>
      </w:r>
    </w:p>
    <w:p w14:paraId="1872675E" w14:textId="6381CD90" w:rsidR="00C01F5F" w:rsidRPr="002747B1" w:rsidRDefault="00C01F5F" w:rsidP="00C01F5F">
      <w:pPr>
        <w:pStyle w:val="0noidung"/>
        <w:tabs>
          <w:tab w:val="left" w:pos="851"/>
        </w:tabs>
        <w:rPr>
          <w:sz w:val="26"/>
          <w:szCs w:val="26"/>
        </w:rPr>
      </w:pPr>
      <w:r w:rsidRPr="002747B1">
        <w:rPr>
          <w:sz w:val="26"/>
          <w:szCs w:val="26"/>
        </w:rPr>
        <w:t>Đánh giá kết quả giáo dục môn Tự nhiên và Xã hội được thực hiện theo các yêu cầu sau:</w:t>
      </w:r>
    </w:p>
    <w:p w14:paraId="77F43C7D" w14:textId="2F375B34" w:rsidR="00C01F5F" w:rsidRPr="002747B1" w:rsidRDefault="001E32B6" w:rsidP="001E32B6">
      <w:pPr>
        <w:pStyle w:val="0noidung"/>
        <w:widowControl/>
        <w:tabs>
          <w:tab w:val="left" w:pos="540"/>
        </w:tabs>
        <w:suppressAutoHyphens/>
        <w:adjustRightInd w:val="0"/>
        <w:snapToGrid w:val="0"/>
        <w:ind w:firstLine="630"/>
        <w:rPr>
          <w:sz w:val="26"/>
          <w:szCs w:val="26"/>
        </w:rPr>
      </w:pPr>
      <w:r w:rsidRPr="002747B1">
        <w:rPr>
          <w:sz w:val="26"/>
          <w:szCs w:val="26"/>
          <w:lang w:val="en-US"/>
        </w:rPr>
        <w:t xml:space="preserve">- </w:t>
      </w:r>
      <w:r w:rsidR="00C01F5F" w:rsidRPr="002747B1">
        <w:rPr>
          <w:sz w:val="26"/>
          <w:szCs w:val="26"/>
          <w:lang w:val="vi-VN"/>
        </w:rPr>
        <w:t xml:space="preserve">Mục tiêu đánh giá là cung cấp thông tin chính xác, kịp thời, có giá trị về mức độ đáp ứng yêu cầu cần đạt của chương trình </w:t>
      </w:r>
      <w:r w:rsidR="00C01F5F" w:rsidRPr="002747B1">
        <w:rPr>
          <w:sz w:val="26"/>
          <w:szCs w:val="26"/>
          <w:lang w:val="en-US"/>
        </w:rPr>
        <w:t xml:space="preserve">môn Tự nhiên và Xã hội </w:t>
      </w:r>
      <w:r w:rsidR="00C01F5F" w:rsidRPr="002747B1">
        <w:rPr>
          <w:sz w:val="26"/>
          <w:szCs w:val="26"/>
          <w:lang w:val="vi-VN"/>
        </w:rPr>
        <w:t xml:space="preserve">và sự tiến bộ của học </w:t>
      </w:r>
      <w:r w:rsidR="006A00DA" w:rsidRPr="002747B1">
        <w:rPr>
          <w:sz w:val="26"/>
          <w:szCs w:val="26"/>
          <w:lang w:val="en-US"/>
        </w:rPr>
        <w:t>viên</w:t>
      </w:r>
      <w:r w:rsidR="00C01F5F" w:rsidRPr="002747B1">
        <w:rPr>
          <w:sz w:val="26"/>
          <w:szCs w:val="26"/>
          <w:lang w:val="vi-VN"/>
        </w:rPr>
        <w:t xml:space="preserve"> để </w:t>
      </w:r>
      <w:r w:rsidR="00C01F5F" w:rsidRPr="002747B1">
        <w:rPr>
          <w:sz w:val="26"/>
          <w:szCs w:val="26"/>
        </w:rPr>
        <w:t xml:space="preserve">điều chỉnh hoạt động dạy của </w:t>
      </w:r>
      <w:r w:rsidR="00AC77C5" w:rsidRPr="002747B1">
        <w:rPr>
          <w:sz w:val="26"/>
          <w:szCs w:val="26"/>
          <w:lang w:val="vi-VN"/>
        </w:rPr>
        <w:t xml:space="preserve">giáo viên </w:t>
      </w:r>
      <w:r w:rsidR="00C01F5F" w:rsidRPr="002747B1">
        <w:rPr>
          <w:sz w:val="26"/>
          <w:szCs w:val="26"/>
        </w:rPr>
        <w:t>và</w:t>
      </w:r>
      <w:r w:rsidR="00117272" w:rsidRPr="002747B1">
        <w:rPr>
          <w:sz w:val="26"/>
          <w:szCs w:val="26"/>
        </w:rPr>
        <w:t xml:space="preserve"> người </w:t>
      </w:r>
      <w:r w:rsidR="00C01F5F" w:rsidRPr="002747B1">
        <w:rPr>
          <w:sz w:val="26"/>
          <w:szCs w:val="26"/>
        </w:rPr>
        <w:t>quản lí, đồng t</w:t>
      </w:r>
      <w:r w:rsidR="006A00DA" w:rsidRPr="002747B1">
        <w:rPr>
          <w:sz w:val="26"/>
          <w:szCs w:val="26"/>
        </w:rPr>
        <w:t xml:space="preserve">hời </w:t>
      </w:r>
      <w:r w:rsidR="00C01F5F" w:rsidRPr="002747B1">
        <w:rPr>
          <w:sz w:val="26"/>
          <w:szCs w:val="26"/>
        </w:rPr>
        <w:t>khuyến khích</w:t>
      </w:r>
      <w:r w:rsidR="006A00DA" w:rsidRPr="002747B1">
        <w:rPr>
          <w:sz w:val="26"/>
          <w:szCs w:val="26"/>
        </w:rPr>
        <w:t xml:space="preserve"> học viên phát huy điểm mạnh, chăm chỉ học tập, tìm hiểu, khá</w:t>
      </w:r>
      <w:r w:rsidR="00117272" w:rsidRPr="002747B1">
        <w:rPr>
          <w:sz w:val="26"/>
          <w:szCs w:val="26"/>
        </w:rPr>
        <w:t>m</w:t>
      </w:r>
      <w:r w:rsidR="006A00DA" w:rsidRPr="002747B1">
        <w:rPr>
          <w:sz w:val="26"/>
          <w:szCs w:val="26"/>
        </w:rPr>
        <w:t xml:space="preserve"> phá các vấn đề có liên quan</w:t>
      </w:r>
      <w:r w:rsidR="00C01F5F" w:rsidRPr="002747B1">
        <w:rPr>
          <w:sz w:val="26"/>
          <w:szCs w:val="26"/>
        </w:rPr>
        <w:t xml:space="preserve">. </w:t>
      </w:r>
    </w:p>
    <w:p w14:paraId="6FC18237" w14:textId="1C91CC1D" w:rsidR="00C01F5F" w:rsidRPr="002747B1" w:rsidRDefault="001E32B6" w:rsidP="001E32B6">
      <w:pPr>
        <w:pStyle w:val="0noidung"/>
        <w:widowControl/>
        <w:tabs>
          <w:tab w:val="left" w:pos="540"/>
        </w:tabs>
        <w:suppressAutoHyphens/>
        <w:adjustRightInd w:val="0"/>
        <w:snapToGrid w:val="0"/>
        <w:ind w:firstLine="630"/>
        <w:rPr>
          <w:sz w:val="26"/>
          <w:szCs w:val="26"/>
        </w:rPr>
      </w:pPr>
      <w:r w:rsidRPr="002747B1">
        <w:rPr>
          <w:sz w:val="26"/>
          <w:szCs w:val="26"/>
        </w:rPr>
        <w:t xml:space="preserve">- </w:t>
      </w:r>
      <w:r w:rsidR="00C01F5F" w:rsidRPr="002747B1">
        <w:rPr>
          <w:sz w:val="26"/>
          <w:szCs w:val="26"/>
        </w:rPr>
        <w:t>C</w:t>
      </w:r>
      <w:r w:rsidR="00C01F5F" w:rsidRPr="002747B1">
        <w:rPr>
          <w:sz w:val="26"/>
          <w:szCs w:val="26"/>
          <w:lang w:val="vi-VN"/>
        </w:rPr>
        <w:t>ăn cứ đánh giá</w:t>
      </w:r>
      <w:r w:rsidR="00C01F5F" w:rsidRPr="002747B1">
        <w:rPr>
          <w:sz w:val="26"/>
          <w:szCs w:val="26"/>
        </w:rPr>
        <w:t xml:space="preserve"> </w:t>
      </w:r>
      <w:r w:rsidR="00C01F5F" w:rsidRPr="002747B1">
        <w:rPr>
          <w:sz w:val="26"/>
          <w:szCs w:val="26"/>
          <w:lang w:val="vi-VN"/>
        </w:rPr>
        <w:t>là các yêu cầu cần đạt về phẩm chất và năng lực được quy định trong Chương trình</w:t>
      </w:r>
      <w:r w:rsidR="00C01F5F" w:rsidRPr="002747B1">
        <w:rPr>
          <w:sz w:val="26"/>
          <w:szCs w:val="26"/>
        </w:rPr>
        <w:t xml:space="preserve">. Bên cạnh đánh giá kiến thức, kĩ năng, tăng cường </w:t>
      </w:r>
      <w:r w:rsidR="00C01F5F" w:rsidRPr="002747B1">
        <w:rPr>
          <w:sz w:val="26"/>
          <w:szCs w:val="26"/>
          <w:lang w:val="vi-VN"/>
        </w:rPr>
        <w:t xml:space="preserve">đánh </w:t>
      </w:r>
      <w:r w:rsidR="00C01F5F" w:rsidRPr="002747B1">
        <w:rPr>
          <w:sz w:val="26"/>
          <w:szCs w:val="26"/>
        </w:rPr>
        <w:t xml:space="preserve">giá </w:t>
      </w:r>
      <w:r w:rsidR="00C01F5F" w:rsidRPr="002747B1">
        <w:rPr>
          <w:sz w:val="26"/>
          <w:szCs w:val="26"/>
          <w:lang w:val="vi-VN"/>
        </w:rPr>
        <w:t xml:space="preserve">thái độ của học </w:t>
      </w:r>
      <w:r w:rsidR="009D35A9" w:rsidRPr="002747B1">
        <w:rPr>
          <w:sz w:val="26"/>
          <w:szCs w:val="26"/>
          <w:lang w:val="en-US"/>
        </w:rPr>
        <w:t>viên</w:t>
      </w:r>
      <w:r w:rsidR="00C01F5F" w:rsidRPr="002747B1">
        <w:rPr>
          <w:sz w:val="26"/>
          <w:szCs w:val="26"/>
          <w:lang w:val="vi-VN"/>
        </w:rPr>
        <w:t xml:space="preserve"> trong học tập;</w:t>
      </w:r>
      <w:r w:rsidR="00C01F5F" w:rsidRPr="002747B1">
        <w:rPr>
          <w:sz w:val="26"/>
          <w:szCs w:val="26"/>
        </w:rPr>
        <w:t xml:space="preserve"> </w:t>
      </w:r>
      <w:r w:rsidR="009D35A9" w:rsidRPr="002747B1">
        <w:rPr>
          <w:sz w:val="26"/>
          <w:szCs w:val="26"/>
        </w:rPr>
        <w:t xml:space="preserve">Đặc biệt coi trọng đánh giá </w:t>
      </w:r>
      <w:r w:rsidR="00C01F5F" w:rsidRPr="002747B1">
        <w:rPr>
          <w:sz w:val="26"/>
          <w:szCs w:val="26"/>
        </w:rPr>
        <w:t xml:space="preserve">khả năng vận dụng kiến thức, kĩ năng </w:t>
      </w:r>
      <w:r w:rsidR="009D35A9" w:rsidRPr="002747B1">
        <w:rPr>
          <w:sz w:val="26"/>
          <w:szCs w:val="26"/>
        </w:rPr>
        <w:t>đã học vào thực tế đời sống</w:t>
      </w:r>
      <w:r w:rsidR="00C01F5F" w:rsidRPr="002747B1">
        <w:rPr>
          <w:sz w:val="26"/>
          <w:szCs w:val="26"/>
        </w:rPr>
        <w:t>.</w:t>
      </w:r>
    </w:p>
    <w:p w14:paraId="6DAD6D17" w14:textId="148AA913" w:rsidR="00C01F5F" w:rsidRPr="002747B1" w:rsidRDefault="001E32B6" w:rsidP="001E32B6">
      <w:pPr>
        <w:pStyle w:val="0noidung"/>
        <w:widowControl/>
        <w:tabs>
          <w:tab w:val="left" w:pos="540"/>
        </w:tabs>
        <w:suppressAutoHyphens/>
        <w:adjustRightInd w:val="0"/>
        <w:snapToGrid w:val="0"/>
        <w:ind w:firstLine="630"/>
        <w:rPr>
          <w:sz w:val="26"/>
          <w:szCs w:val="26"/>
        </w:rPr>
      </w:pPr>
      <w:r w:rsidRPr="002747B1">
        <w:rPr>
          <w:sz w:val="26"/>
          <w:szCs w:val="26"/>
        </w:rPr>
        <w:t xml:space="preserve">- </w:t>
      </w:r>
      <w:r w:rsidR="00C01F5F" w:rsidRPr="002747B1">
        <w:rPr>
          <w:sz w:val="26"/>
          <w:szCs w:val="26"/>
        </w:rPr>
        <w:t xml:space="preserve">Kết hợp giữa đánh giá quá trình và đánh giá tổng kết; giữa đánh giá định tính và định lượng; giữa đánh giá của </w:t>
      </w:r>
      <w:r w:rsidR="00AC77C5" w:rsidRPr="002747B1">
        <w:rPr>
          <w:sz w:val="26"/>
          <w:szCs w:val="26"/>
          <w:lang w:val="vi-VN"/>
        </w:rPr>
        <w:t>giáo viên</w:t>
      </w:r>
      <w:r w:rsidR="009859C4" w:rsidRPr="002747B1">
        <w:rPr>
          <w:sz w:val="26"/>
          <w:szCs w:val="26"/>
        </w:rPr>
        <w:t xml:space="preserve"> </w:t>
      </w:r>
      <w:r w:rsidR="00C01F5F" w:rsidRPr="002747B1">
        <w:rPr>
          <w:sz w:val="26"/>
          <w:szCs w:val="26"/>
        </w:rPr>
        <w:t xml:space="preserve">với tự đánh giá và đánh giá đồng đẳng của học </w:t>
      </w:r>
      <w:r w:rsidR="009D35A9" w:rsidRPr="002747B1">
        <w:rPr>
          <w:sz w:val="26"/>
          <w:szCs w:val="26"/>
        </w:rPr>
        <w:t>viên</w:t>
      </w:r>
      <w:r w:rsidR="00C01F5F" w:rsidRPr="002747B1">
        <w:rPr>
          <w:sz w:val="26"/>
          <w:szCs w:val="26"/>
        </w:rPr>
        <w:t>.</w:t>
      </w:r>
    </w:p>
    <w:p w14:paraId="5A2144E7" w14:textId="0679B0C7" w:rsidR="00C01F5F" w:rsidRPr="002747B1" w:rsidRDefault="001E32B6" w:rsidP="001E32B6">
      <w:pPr>
        <w:pStyle w:val="0noidung"/>
        <w:widowControl/>
        <w:tabs>
          <w:tab w:val="left" w:pos="540"/>
        </w:tabs>
        <w:suppressAutoHyphens/>
        <w:adjustRightInd w:val="0"/>
        <w:snapToGrid w:val="0"/>
        <w:ind w:firstLine="630"/>
        <w:rPr>
          <w:sz w:val="26"/>
          <w:szCs w:val="26"/>
          <w:lang w:val="vi-VN"/>
        </w:rPr>
      </w:pPr>
      <w:r w:rsidRPr="002747B1">
        <w:rPr>
          <w:sz w:val="26"/>
          <w:szCs w:val="26"/>
          <w:lang w:val="en-US"/>
        </w:rPr>
        <w:t xml:space="preserve">- </w:t>
      </w:r>
      <w:r w:rsidR="00C01F5F" w:rsidRPr="002747B1">
        <w:rPr>
          <w:sz w:val="26"/>
          <w:szCs w:val="26"/>
          <w:lang w:val="vi-VN"/>
        </w:rPr>
        <w:t xml:space="preserve">Đánh giá tổng kết được thực hiện nhằm xác định mức độ học sinh đạt được các yêu cầu của chương trình môn học sau khi học xong các chủ đề. Kết quả đánh giá tổng kết được ghi bằng điểm số kết hợp với nhận xét của </w:t>
      </w:r>
      <w:r w:rsidR="00AC77C5" w:rsidRPr="002747B1">
        <w:rPr>
          <w:sz w:val="26"/>
          <w:szCs w:val="26"/>
          <w:lang w:val="vi-VN"/>
        </w:rPr>
        <w:t>giáo viên</w:t>
      </w:r>
      <w:r w:rsidR="00C01F5F" w:rsidRPr="002747B1">
        <w:rPr>
          <w:sz w:val="26"/>
          <w:szCs w:val="26"/>
          <w:lang w:val="vi-VN"/>
        </w:rPr>
        <w:t xml:space="preserve">. </w:t>
      </w:r>
    </w:p>
    <w:p w14:paraId="495D3845" w14:textId="52BA76EA" w:rsidR="00C01F5F" w:rsidRPr="002747B1" w:rsidRDefault="001E32B6" w:rsidP="008B5723">
      <w:pPr>
        <w:pStyle w:val="0noidung"/>
        <w:widowControl/>
        <w:tabs>
          <w:tab w:val="left" w:pos="540"/>
        </w:tabs>
        <w:suppressAutoHyphens/>
        <w:adjustRightInd w:val="0"/>
        <w:snapToGrid w:val="0"/>
        <w:ind w:firstLine="630"/>
        <w:rPr>
          <w:sz w:val="26"/>
          <w:szCs w:val="26"/>
        </w:rPr>
      </w:pPr>
      <w:r w:rsidRPr="002747B1">
        <w:rPr>
          <w:sz w:val="26"/>
          <w:szCs w:val="26"/>
          <w:lang w:val="en-US"/>
        </w:rPr>
        <w:t xml:space="preserve">- </w:t>
      </w:r>
      <w:r w:rsidR="00C01F5F" w:rsidRPr="002747B1">
        <w:rPr>
          <w:sz w:val="26"/>
          <w:szCs w:val="26"/>
          <w:lang w:val="vi-VN"/>
        </w:rPr>
        <w:t>Sử dụng các phương pháp, công cụ đánh giá khác nhau như đánh giá thông qua trả lời miệng, bài viết (bài tự luận,</w:t>
      </w:r>
      <w:r w:rsidR="00C01F5F" w:rsidRPr="002747B1">
        <w:rPr>
          <w:sz w:val="26"/>
          <w:szCs w:val="26"/>
        </w:rPr>
        <w:t xml:space="preserve"> bài trắc nghiệm khách quan, bài thu hoạch tham quan, báo cáo kết quả sưu tầm,...); đánh giá thông qua quan sát (quan sát học </w:t>
      </w:r>
      <w:r w:rsidR="009D35A9" w:rsidRPr="002747B1">
        <w:rPr>
          <w:sz w:val="26"/>
          <w:szCs w:val="26"/>
        </w:rPr>
        <w:t>viên</w:t>
      </w:r>
      <w:r w:rsidR="00C01F5F" w:rsidRPr="002747B1">
        <w:rPr>
          <w:sz w:val="26"/>
          <w:szCs w:val="26"/>
        </w:rPr>
        <w:t xml:space="preserve"> thực hiện các nhiệm vụ thực hành, thảo luận nhóm, học ngoài thực địa, tham quan,… bằng cách sử dụng bảng quan sát, bảng kiểm, hồ sơ học tập,...); đánh giá qua các sản phẩm thực hành của </w:t>
      </w:r>
      <w:r w:rsidR="003B1D28" w:rsidRPr="002747B1">
        <w:rPr>
          <w:sz w:val="26"/>
          <w:szCs w:val="26"/>
        </w:rPr>
        <w:t>học viên</w:t>
      </w:r>
      <w:r w:rsidR="00C01F5F" w:rsidRPr="002747B1">
        <w:rPr>
          <w:sz w:val="26"/>
          <w:szCs w:val="26"/>
        </w:rPr>
        <w:t xml:space="preserve">;… </w:t>
      </w:r>
    </w:p>
    <w:p w14:paraId="18448D8E" w14:textId="7D2FFE66" w:rsidR="00C01F5F" w:rsidRPr="002747B1" w:rsidRDefault="00C01F5F" w:rsidP="008B5723">
      <w:pPr>
        <w:pStyle w:val="I"/>
        <w:ind w:left="0" w:firstLine="630"/>
        <w:rPr>
          <w:sz w:val="26"/>
          <w:szCs w:val="26"/>
        </w:rPr>
      </w:pPr>
      <w:bookmarkStart w:id="5" w:name="_Toc502930494"/>
      <w:r w:rsidRPr="002747B1">
        <w:rPr>
          <w:sz w:val="26"/>
          <w:szCs w:val="26"/>
        </w:rPr>
        <w:t>V. HƯỚNG DẪN THỰC HIỆN CHƯƠNG TRÌNH</w:t>
      </w:r>
      <w:bookmarkEnd w:id="5"/>
      <w:r w:rsidRPr="002747B1">
        <w:rPr>
          <w:sz w:val="26"/>
          <w:szCs w:val="26"/>
        </w:rPr>
        <w:t xml:space="preserve"> </w:t>
      </w:r>
    </w:p>
    <w:p w14:paraId="18F735F0" w14:textId="7C34571A" w:rsidR="00C01F5F" w:rsidRPr="002747B1" w:rsidRDefault="00C01F5F" w:rsidP="008B5723">
      <w:pPr>
        <w:pStyle w:val="11"/>
        <w:rPr>
          <w:sz w:val="26"/>
          <w:szCs w:val="26"/>
        </w:rPr>
      </w:pPr>
      <w:bookmarkStart w:id="6" w:name="_Toc500432562"/>
      <w:r w:rsidRPr="002747B1">
        <w:rPr>
          <w:sz w:val="26"/>
          <w:szCs w:val="26"/>
        </w:rPr>
        <w:t xml:space="preserve">1. </w:t>
      </w:r>
      <w:r w:rsidR="00582C3B">
        <w:rPr>
          <w:sz w:val="26"/>
          <w:szCs w:val="26"/>
        </w:rPr>
        <w:t xml:space="preserve">Giải thích </w:t>
      </w:r>
      <w:r w:rsidR="007142B9">
        <w:rPr>
          <w:sz w:val="26"/>
          <w:szCs w:val="26"/>
        </w:rPr>
        <w:t>thuật ngữ</w:t>
      </w:r>
    </w:p>
    <w:p w14:paraId="5EDCF840" w14:textId="004C3E92" w:rsidR="00C01F5F" w:rsidRPr="002747B1" w:rsidRDefault="007142B9" w:rsidP="00C01F5F">
      <w:pPr>
        <w:pStyle w:val="0noidung"/>
        <w:suppressAutoHyphens/>
        <w:rPr>
          <w:sz w:val="26"/>
          <w:szCs w:val="26"/>
        </w:rPr>
      </w:pPr>
      <w:r>
        <w:rPr>
          <w:sz w:val="26"/>
          <w:szCs w:val="26"/>
        </w:rPr>
        <w:t xml:space="preserve">Trong văn bản </w:t>
      </w:r>
      <w:r w:rsidR="00C01F5F" w:rsidRPr="002747B1">
        <w:rPr>
          <w:sz w:val="26"/>
          <w:szCs w:val="26"/>
        </w:rPr>
        <w:t xml:space="preserve">Chương trình môn Tự nhiên và Xã hội </w:t>
      </w:r>
      <w:r>
        <w:rPr>
          <w:sz w:val="26"/>
          <w:szCs w:val="26"/>
        </w:rPr>
        <w:t xml:space="preserve">chỉ giải thích thuật ngữ </w:t>
      </w:r>
      <w:r w:rsidR="00C01F5F" w:rsidRPr="002747B1">
        <w:rPr>
          <w:sz w:val="26"/>
          <w:szCs w:val="26"/>
        </w:rPr>
        <w:t>thể hiện mức độ c</w:t>
      </w:r>
      <w:r w:rsidR="00191447">
        <w:rPr>
          <w:sz w:val="26"/>
          <w:szCs w:val="26"/>
        </w:rPr>
        <w:t>ủa các</w:t>
      </w:r>
      <w:r w:rsidR="00C01F5F" w:rsidRPr="002747B1">
        <w:rPr>
          <w:sz w:val="26"/>
          <w:szCs w:val="26"/>
        </w:rPr>
        <w:t xml:space="preserve"> yêu cầu cần đạt </w:t>
      </w:r>
      <w:r w:rsidR="00191447">
        <w:rPr>
          <w:sz w:val="26"/>
          <w:szCs w:val="26"/>
        </w:rPr>
        <w:t>với</w:t>
      </w:r>
      <w:r w:rsidR="00C01F5F" w:rsidRPr="002747B1">
        <w:rPr>
          <w:sz w:val="26"/>
          <w:szCs w:val="26"/>
        </w:rPr>
        <w:t xml:space="preserve"> người học. Một số động từ được sử dụng ở các mức độ khác nhau nhưng trong mỗi trường hợp thể hiện một hành động có đối tượng và yêu cầu cụ thể. Trong bảng dưới đây, đối tượng, yêu cầu cụ thể của mỗi hành động được chỉ dẫn bằng các từ ngữ khác nhau đặt trong ngoặc đơn.</w:t>
      </w:r>
    </w:p>
    <w:p w14:paraId="5E2C94B4" w14:textId="4138E059" w:rsidR="00C01F5F" w:rsidRPr="002747B1" w:rsidRDefault="00C01F5F" w:rsidP="00C01F5F">
      <w:pPr>
        <w:pStyle w:val="0noidung"/>
        <w:suppressAutoHyphens/>
        <w:rPr>
          <w:sz w:val="26"/>
          <w:szCs w:val="26"/>
        </w:rPr>
      </w:pPr>
      <w:r w:rsidRPr="002747B1">
        <w:rPr>
          <w:sz w:val="26"/>
          <w:szCs w:val="26"/>
        </w:rPr>
        <w:t xml:space="preserve"> Trong quá trình dạy học, đặc biệt là khi đặt câu hỏi thảo luận, ra đề kiểm tra đánh giá, giáo viên có thể dùng những động từ nêu trong bảng dưới đây hoặc thay thế bằng các động từ có nghĩa tương đương cho phù hợp với tình huống sư phạm </w:t>
      </w:r>
      <w:r w:rsidRPr="002747B1">
        <w:rPr>
          <w:sz w:val="26"/>
          <w:szCs w:val="26"/>
        </w:rPr>
        <w:lastRenderedPageBreak/>
        <w:t xml:space="preserve">và nhiệm vụ cụ thể giao cho học </w:t>
      </w:r>
      <w:r w:rsidR="00A540E0" w:rsidRPr="002747B1">
        <w:rPr>
          <w:sz w:val="26"/>
          <w:szCs w:val="26"/>
        </w:rPr>
        <w:t>viên</w:t>
      </w:r>
      <w:r w:rsidRPr="002747B1">
        <w:rPr>
          <w:sz w:val="26"/>
          <w:szCs w:val="26"/>
        </w:rPr>
        <w:t>.</w:t>
      </w:r>
      <w:r w:rsidR="00C838EC">
        <w:rPr>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2065"/>
      </w:tblGrid>
      <w:tr w:rsidR="00405AD6" w:rsidRPr="002747B1" w14:paraId="094F707B" w14:textId="77777777" w:rsidTr="00510EFA">
        <w:trPr>
          <w:tblHeader/>
        </w:trPr>
        <w:tc>
          <w:tcPr>
            <w:tcW w:w="437" w:type="pct"/>
          </w:tcPr>
          <w:p w14:paraId="6F5194FB" w14:textId="77777777" w:rsidR="00C01F5F" w:rsidRPr="002747B1" w:rsidRDefault="00C01F5F" w:rsidP="00510EFA">
            <w:pPr>
              <w:shd w:val="clear" w:color="auto" w:fill="FFFFFF"/>
              <w:spacing w:before="60" w:after="60" w:line="320" w:lineRule="exact"/>
              <w:rPr>
                <w:rFonts w:ascii="Times New Roman" w:hAnsi="Times New Roman" w:cs="Times New Roman"/>
                <w:b/>
                <w:sz w:val="26"/>
                <w:szCs w:val="26"/>
              </w:rPr>
            </w:pPr>
            <w:r w:rsidRPr="002747B1">
              <w:rPr>
                <w:rFonts w:ascii="Times New Roman" w:hAnsi="Times New Roman" w:cs="Times New Roman"/>
                <w:b/>
                <w:sz w:val="26"/>
                <w:szCs w:val="26"/>
              </w:rPr>
              <w:t>Mức độ</w:t>
            </w:r>
          </w:p>
        </w:tc>
        <w:tc>
          <w:tcPr>
            <w:tcW w:w="4563" w:type="pct"/>
            <w:vAlign w:val="center"/>
          </w:tcPr>
          <w:p w14:paraId="27CD47FD" w14:textId="77777777" w:rsidR="00C01F5F" w:rsidRPr="002747B1" w:rsidRDefault="00C01F5F" w:rsidP="00510EFA">
            <w:pPr>
              <w:shd w:val="clear" w:color="auto" w:fill="FFFFFF"/>
              <w:spacing w:before="60" w:after="60" w:line="320" w:lineRule="exact"/>
              <w:jc w:val="center"/>
              <w:rPr>
                <w:rFonts w:ascii="Times New Roman" w:hAnsi="Times New Roman" w:cs="Times New Roman"/>
                <w:b/>
                <w:sz w:val="26"/>
                <w:szCs w:val="26"/>
              </w:rPr>
            </w:pPr>
            <w:r w:rsidRPr="002747B1">
              <w:rPr>
                <w:rFonts w:ascii="Times New Roman" w:hAnsi="Times New Roman" w:cs="Times New Roman"/>
                <w:b/>
                <w:sz w:val="26"/>
                <w:szCs w:val="26"/>
              </w:rPr>
              <w:t>Động từ mô tả mức độ</w:t>
            </w:r>
          </w:p>
        </w:tc>
      </w:tr>
      <w:tr w:rsidR="00405AD6" w:rsidRPr="002747B1" w14:paraId="2012736F" w14:textId="77777777" w:rsidTr="00510EFA">
        <w:tc>
          <w:tcPr>
            <w:tcW w:w="437" w:type="pct"/>
            <w:vMerge w:val="restart"/>
          </w:tcPr>
          <w:p w14:paraId="479AE1AB" w14:textId="77777777" w:rsidR="00C01F5F" w:rsidRPr="002747B1" w:rsidRDefault="00C01F5F" w:rsidP="00510EFA">
            <w:pPr>
              <w:shd w:val="clear" w:color="auto" w:fill="FFFFFF"/>
              <w:spacing w:before="60" w:after="60" w:line="320" w:lineRule="exact"/>
              <w:rPr>
                <w:rFonts w:ascii="Times New Roman" w:eastAsia="MS Mincho" w:hAnsi="Times New Roman" w:cs="Times New Roman"/>
                <w:b/>
                <w:i/>
                <w:sz w:val="26"/>
                <w:szCs w:val="26"/>
              </w:rPr>
            </w:pPr>
            <w:r w:rsidRPr="002747B1">
              <w:rPr>
                <w:rFonts w:ascii="Times New Roman" w:eastAsia="MS Mincho" w:hAnsi="Times New Roman" w:cs="Times New Roman"/>
                <w:b/>
                <w:i/>
                <w:sz w:val="26"/>
                <w:szCs w:val="26"/>
              </w:rPr>
              <w:t>Biết</w:t>
            </w:r>
          </w:p>
        </w:tc>
        <w:tc>
          <w:tcPr>
            <w:tcW w:w="4563" w:type="pct"/>
          </w:tcPr>
          <w:p w14:paraId="1BD045CC" w14:textId="1B50F0AF" w:rsidR="00C01F5F" w:rsidRPr="002747B1" w:rsidRDefault="00560571" w:rsidP="00DA1743">
            <w:pPr>
              <w:shd w:val="clear" w:color="auto" w:fill="FFFFFF"/>
              <w:spacing w:before="60" w:after="60" w:line="312" w:lineRule="auto"/>
              <w:jc w:val="both"/>
              <w:rPr>
                <w:rFonts w:ascii="Times New Roman" w:eastAsia="MS Mincho" w:hAnsi="Times New Roman" w:cs="Times New Roman"/>
                <w:sz w:val="26"/>
                <w:szCs w:val="26"/>
              </w:rPr>
            </w:pPr>
            <w:r>
              <w:rPr>
                <w:rFonts w:ascii="Times New Roman" w:eastAsia="MS Mincho" w:hAnsi="Times New Roman" w:cs="Times New Roman"/>
                <w:sz w:val="26"/>
                <w:szCs w:val="26"/>
              </w:rPr>
              <w:t>N</w:t>
            </w:r>
            <w:r w:rsidR="00C01F5F" w:rsidRPr="002747B1">
              <w:rPr>
                <w:rFonts w:ascii="Times New Roman" w:eastAsia="MS Mincho" w:hAnsi="Times New Roman" w:cs="Times New Roman"/>
                <w:sz w:val="26"/>
                <w:szCs w:val="26"/>
              </w:rPr>
              <w:t>êu được (công việc của người dân trong cộng đồng và đóng góp của công việc đó cho xã hội;...); kể được (</w:t>
            </w:r>
            <w:r w:rsidR="00C01F5F" w:rsidRPr="002747B1">
              <w:rPr>
                <w:rFonts w:ascii="Times New Roman" w:eastAsia="MS Mincho" w:hAnsi="Times New Roman" w:cs="Times New Roman"/>
                <w:sz w:val="26"/>
                <w:szCs w:val="26"/>
                <w:lang w:val="vi-VN"/>
              </w:rPr>
              <w:t xml:space="preserve">tên </w:t>
            </w:r>
            <w:r w:rsidR="00C01F5F" w:rsidRPr="002747B1">
              <w:rPr>
                <w:rFonts w:ascii="Times New Roman" w:eastAsia="MS Mincho" w:hAnsi="Times New Roman" w:cs="Times New Roman"/>
                <w:sz w:val="26"/>
                <w:szCs w:val="26"/>
              </w:rPr>
              <w:t>các hoạt động chính trong lớp học...).</w:t>
            </w:r>
          </w:p>
        </w:tc>
      </w:tr>
      <w:tr w:rsidR="00405AD6" w:rsidRPr="002747B1" w14:paraId="2594BABF" w14:textId="77777777" w:rsidTr="00510EFA">
        <w:trPr>
          <w:trHeight w:val="1310"/>
        </w:trPr>
        <w:tc>
          <w:tcPr>
            <w:tcW w:w="437" w:type="pct"/>
            <w:vMerge/>
          </w:tcPr>
          <w:p w14:paraId="7EE3385F" w14:textId="77777777" w:rsidR="00C01F5F" w:rsidRPr="002747B1" w:rsidRDefault="00C01F5F" w:rsidP="00510EFA">
            <w:pPr>
              <w:shd w:val="clear" w:color="auto" w:fill="FFFFFF"/>
              <w:spacing w:before="60" w:after="60" w:line="320" w:lineRule="exact"/>
              <w:rPr>
                <w:rFonts w:ascii="Times New Roman" w:eastAsia="MS Mincho" w:hAnsi="Times New Roman" w:cs="Times New Roman"/>
                <w:sz w:val="26"/>
                <w:szCs w:val="26"/>
              </w:rPr>
            </w:pPr>
          </w:p>
        </w:tc>
        <w:tc>
          <w:tcPr>
            <w:tcW w:w="4563" w:type="pct"/>
          </w:tcPr>
          <w:p w14:paraId="6DF6868D" w14:textId="057EB1FB" w:rsidR="00C01F5F" w:rsidRPr="002747B1" w:rsidRDefault="00560571" w:rsidP="00DA1743">
            <w:pPr>
              <w:shd w:val="clear" w:color="auto" w:fill="FFFFFF"/>
              <w:spacing w:before="60" w:after="60" w:line="312" w:lineRule="auto"/>
              <w:jc w:val="both"/>
              <w:rPr>
                <w:rFonts w:ascii="Times New Roman" w:eastAsia="MS Mincho" w:hAnsi="Times New Roman" w:cs="Times New Roman"/>
                <w:sz w:val="26"/>
                <w:szCs w:val="26"/>
              </w:rPr>
            </w:pPr>
            <w:r>
              <w:rPr>
                <w:rFonts w:ascii="Times New Roman" w:eastAsia="MS Mincho" w:hAnsi="Times New Roman" w:cs="Times New Roman"/>
                <w:sz w:val="26"/>
                <w:szCs w:val="26"/>
              </w:rPr>
              <w:t>N</w:t>
            </w:r>
            <w:r w:rsidR="00C01F5F" w:rsidRPr="002747B1">
              <w:rPr>
                <w:rFonts w:ascii="Times New Roman" w:eastAsia="MS Mincho" w:hAnsi="Times New Roman" w:cs="Times New Roman"/>
                <w:sz w:val="26"/>
                <w:szCs w:val="26"/>
              </w:rPr>
              <w:t>hận biết được (tên gọi, chức năng các bộ phận bên ngoài và các giác quan của cơ thể;...); xác định được (</w:t>
            </w:r>
            <w:r w:rsidR="00C01F5F" w:rsidRPr="002747B1">
              <w:rPr>
                <w:rFonts w:ascii="Times New Roman" w:eastAsia="MS Mincho" w:hAnsi="Times New Roman" w:cs="Times New Roman"/>
                <w:sz w:val="26"/>
                <w:szCs w:val="26"/>
                <w:lang w:val="vi-VN"/>
              </w:rPr>
              <w:t>các hoạt động vận động và nghỉ ngơi có lợi cho sức khoẻ</w:t>
            </w:r>
            <w:r w:rsidR="00C01F5F" w:rsidRPr="002747B1">
              <w:rPr>
                <w:rFonts w:ascii="Times New Roman" w:eastAsia="MS Mincho" w:hAnsi="Times New Roman" w:cs="Times New Roman"/>
                <w:sz w:val="26"/>
                <w:szCs w:val="26"/>
              </w:rPr>
              <w:t>; một số tình huống nguy hiểm, rủi ro có thể xảy ra trong khi tham gia các hoạt động và cách phòng tránh;...).</w:t>
            </w:r>
          </w:p>
        </w:tc>
      </w:tr>
      <w:tr w:rsidR="00405AD6" w:rsidRPr="002747B1" w14:paraId="46F962A8" w14:textId="77777777" w:rsidTr="00510EFA">
        <w:tc>
          <w:tcPr>
            <w:tcW w:w="437" w:type="pct"/>
            <w:vMerge w:val="restart"/>
          </w:tcPr>
          <w:p w14:paraId="55CCFE0A" w14:textId="77777777" w:rsidR="00C01F5F" w:rsidRPr="002747B1" w:rsidRDefault="00C01F5F" w:rsidP="00510EFA">
            <w:pPr>
              <w:shd w:val="clear" w:color="auto" w:fill="FFFFFF"/>
              <w:spacing w:before="60" w:after="60" w:line="320" w:lineRule="exact"/>
              <w:rPr>
                <w:rFonts w:ascii="Times New Roman" w:eastAsia="MS Mincho" w:hAnsi="Times New Roman" w:cs="Times New Roman"/>
                <w:b/>
                <w:i/>
                <w:sz w:val="26"/>
                <w:szCs w:val="26"/>
              </w:rPr>
            </w:pPr>
            <w:r w:rsidRPr="002747B1">
              <w:rPr>
                <w:rFonts w:ascii="Times New Roman" w:eastAsia="MS Mincho" w:hAnsi="Times New Roman" w:cs="Times New Roman"/>
                <w:b/>
                <w:i/>
                <w:sz w:val="26"/>
                <w:szCs w:val="26"/>
              </w:rPr>
              <w:t xml:space="preserve">Hiểu </w:t>
            </w:r>
          </w:p>
        </w:tc>
        <w:tc>
          <w:tcPr>
            <w:tcW w:w="4563" w:type="pct"/>
          </w:tcPr>
          <w:p w14:paraId="343A9881" w14:textId="5DAF5FD7" w:rsidR="00C01F5F" w:rsidRPr="002747B1" w:rsidRDefault="00560571" w:rsidP="00DA1743">
            <w:pPr>
              <w:shd w:val="clear" w:color="auto" w:fill="FFFFFF"/>
              <w:spacing w:before="60" w:after="60" w:line="312" w:lineRule="auto"/>
              <w:jc w:val="both"/>
              <w:rPr>
                <w:rFonts w:ascii="Times New Roman" w:eastAsia="MS Mincho" w:hAnsi="Times New Roman" w:cs="Times New Roman"/>
                <w:sz w:val="26"/>
                <w:szCs w:val="26"/>
              </w:rPr>
            </w:pPr>
            <w:r>
              <w:rPr>
                <w:rFonts w:ascii="Times New Roman" w:eastAsia="MS Mincho" w:hAnsi="Times New Roman" w:cs="Times New Roman"/>
                <w:sz w:val="26"/>
                <w:szCs w:val="26"/>
              </w:rPr>
              <w:t>M</w:t>
            </w:r>
            <w:r w:rsidR="00C01F5F" w:rsidRPr="002747B1">
              <w:rPr>
                <w:rFonts w:ascii="Times New Roman" w:eastAsia="MS Mincho" w:hAnsi="Times New Roman" w:cs="Times New Roman"/>
                <w:sz w:val="26"/>
                <w:szCs w:val="26"/>
              </w:rPr>
              <w:t>ô tả được (một số hiện tượng thiên tai;...); v</w:t>
            </w:r>
            <w:r w:rsidR="00C01F5F" w:rsidRPr="002747B1">
              <w:rPr>
                <w:rFonts w:ascii="Times New Roman" w:hAnsi="Times New Roman" w:cs="Times New Roman"/>
                <w:sz w:val="26"/>
                <w:szCs w:val="26"/>
              </w:rPr>
              <w:t>ẽ được</w:t>
            </w:r>
            <w:r w:rsidR="00C01F5F" w:rsidRPr="002747B1">
              <w:rPr>
                <w:rFonts w:ascii="Times New Roman" w:hAnsi="Times New Roman" w:cs="Times New Roman"/>
                <w:b/>
                <w:i/>
                <w:sz w:val="26"/>
                <w:szCs w:val="26"/>
              </w:rPr>
              <w:t xml:space="preserve"> </w:t>
            </w:r>
            <w:r w:rsidR="00C01F5F" w:rsidRPr="002747B1">
              <w:rPr>
                <w:rFonts w:ascii="Times New Roman" w:hAnsi="Times New Roman" w:cs="Times New Roman"/>
                <w:sz w:val="26"/>
                <w:szCs w:val="26"/>
              </w:rPr>
              <w:t>(</w:t>
            </w:r>
            <w:r w:rsidR="00C01F5F" w:rsidRPr="002747B1">
              <w:rPr>
                <w:rFonts w:ascii="Times New Roman" w:eastAsia="MS Mincho" w:hAnsi="Times New Roman" w:cs="Times New Roman"/>
                <w:sz w:val="26"/>
                <w:szCs w:val="26"/>
              </w:rPr>
              <w:t>đường thời gian theo thứ tự các sự kiện lớn, các mốc quan trọng đã xảy ra trong gia đình;...</w:t>
            </w:r>
            <w:r w:rsidR="00C01F5F" w:rsidRPr="002747B1">
              <w:rPr>
                <w:rFonts w:ascii="Times New Roman" w:hAnsi="Times New Roman" w:cs="Times New Roman"/>
                <w:sz w:val="26"/>
                <w:szCs w:val="26"/>
              </w:rPr>
              <w:t>)</w:t>
            </w:r>
            <w:r w:rsidR="007F2F46" w:rsidRPr="002747B1">
              <w:rPr>
                <w:rFonts w:ascii="Times New Roman" w:hAnsi="Times New Roman" w:cs="Times New Roman"/>
                <w:sz w:val="26"/>
                <w:szCs w:val="26"/>
              </w:rPr>
              <w:t>,</w:t>
            </w:r>
          </w:p>
        </w:tc>
      </w:tr>
      <w:tr w:rsidR="00405AD6" w:rsidRPr="002747B1" w14:paraId="758BF22A" w14:textId="77777777" w:rsidTr="00510EFA">
        <w:trPr>
          <w:trHeight w:val="593"/>
        </w:trPr>
        <w:tc>
          <w:tcPr>
            <w:tcW w:w="437" w:type="pct"/>
            <w:vMerge/>
          </w:tcPr>
          <w:p w14:paraId="684AA00B" w14:textId="77777777" w:rsidR="00C01F5F" w:rsidRPr="002747B1" w:rsidRDefault="00C01F5F" w:rsidP="00510EFA">
            <w:pPr>
              <w:shd w:val="clear" w:color="auto" w:fill="FFFFFF"/>
              <w:spacing w:before="60" w:after="60" w:line="320" w:lineRule="exact"/>
              <w:rPr>
                <w:rFonts w:ascii="Times New Roman" w:eastAsia="MS Mincho" w:hAnsi="Times New Roman" w:cs="Times New Roman"/>
                <w:sz w:val="26"/>
                <w:szCs w:val="26"/>
              </w:rPr>
            </w:pPr>
          </w:p>
        </w:tc>
        <w:tc>
          <w:tcPr>
            <w:tcW w:w="4563" w:type="pct"/>
          </w:tcPr>
          <w:p w14:paraId="11EABE1C" w14:textId="442AC62C" w:rsidR="00C01F5F" w:rsidRPr="002747B1" w:rsidRDefault="00560571" w:rsidP="00DA1743">
            <w:pPr>
              <w:shd w:val="clear" w:color="auto" w:fill="FFFFFF"/>
              <w:spacing w:before="60" w:after="60" w:line="312" w:lineRule="auto"/>
              <w:jc w:val="both"/>
              <w:rPr>
                <w:rFonts w:ascii="Times New Roman" w:eastAsia="MS Mincho" w:hAnsi="Times New Roman" w:cs="Times New Roman"/>
                <w:sz w:val="26"/>
                <w:szCs w:val="26"/>
                <w:lang w:val="vi-VN"/>
              </w:rPr>
            </w:pPr>
            <w:r>
              <w:rPr>
                <w:rFonts w:ascii="Times New Roman" w:hAnsi="Times New Roman" w:cs="Times New Roman"/>
                <w:sz w:val="26"/>
                <w:szCs w:val="26"/>
              </w:rPr>
              <w:t>Tr</w:t>
            </w:r>
            <w:r w:rsidR="00C01F5F" w:rsidRPr="002747B1">
              <w:rPr>
                <w:rFonts w:ascii="Times New Roman" w:hAnsi="Times New Roman" w:cs="Times New Roman"/>
                <w:sz w:val="26"/>
                <w:szCs w:val="26"/>
              </w:rPr>
              <w:t>ình bày được (</w:t>
            </w:r>
            <w:r w:rsidR="00C01F5F" w:rsidRPr="002747B1">
              <w:rPr>
                <w:rFonts w:ascii="Times New Roman" w:eastAsia="MS Mincho" w:hAnsi="Times New Roman" w:cs="Times New Roman"/>
                <w:sz w:val="26"/>
                <w:szCs w:val="26"/>
                <w:lang w:val="vi-VN"/>
              </w:rPr>
              <w:t>một số việc cần làm hoặc cần tránh để giữ gìn, bảo vệ cơ quan tiêu hoá, cơ quan tuần hoàn và thần kinh</w:t>
            </w:r>
            <w:r w:rsidR="00C01F5F" w:rsidRPr="002747B1">
              <w:rPr>
                <w:rFonts w:ascii="Times New Roman" w:eastAsia="MS Mincho" w:hAnsi="Times New Roman" w:cs="Times New Roman"/>
                <w:sz w:val="26"/>
                <w:szCs w:val="26"/>
              </w:rPr>
              <w:t>;...</w:t>
            </w:r>
            <w:r w:rsidR="00C01F5F" w:rsidRPr="002747B1">
              <w:rPr>
                <w:rFonts w:ascii="Times New Roman" w:hAnsi="Times New Roman" w:cs="Times New Roman"/>
                <w:sz w:val="26"/>
                <w:szCs w:val="26"/>
              </w:rPr>
              <w:t xml:space="preserve">); </w:t>
            </w:r>
            <w:r w:rsidR="00C01F5F" w:rsidRPr="002747B1">
              <w:rPr>
                <w:rFonts w:ascii="Times New Roman" w:eastAsia="MS Mincho" w:hAnsi="Times New Roman" w:cs="Times New Roman"/>
                <w:sz w:val="26"/>
                <w:szCs w:val="26"/>
              </w:rPr>
              <w:t>n</w:t>
            </w:r>
            <w:r w:rsidR="00C01F5F" w:rsidRPr="002747B1">
              <w:rPr>
                <w:rFonts w:ascii="Times New Roman" w:eastAsia="MS Mincho" w:hAnsi="Times New Roman" w:cs="Times New Roman"/>
                <w:sz w:val="26"/>
                <w:szCs w:val="26"/>
                <w:lang w:val="vi-VN"/>
              </w:rPr>
              <w:t>êu được ví dụ</w:t>
            </w:r>
            <w:r w:rsidR="00C01F5F" w:rsidRPr="002747B1">
              <w:rPr>
                <w:rFonts w:ascii="Times New Roman" w:hAnsi="Times New Roman" w:cs="Times New Roman"/>
                <w:b/>
                <w:i/>
                <w:sz w:val="26"/>
                <w:szCs w:val="26"/>
                <w:lang w:val="vi-VN"/>
              </w:rPr>
              <w:t xml:space="preserve"> </w:t>
            </w:r>
            <w:r w:rsidR="00C01F5F" w:rsidRPr="002747B1">
              <w:rPr>
                <w:rFonts w:ascii="Times New Roman" w:hAnsi="Times New Roman" w:cs="Times New Roman"/>
                <w:sz w:val="26"/>
                <w:szCs w:val="26"/>
                <w:lang w:val="vi-VN"/>
              </w:rPr>
              <w:t>(</w:t>
            </w:r>
            <w:r w:rsidR="00C01F5F" w:rsidRPr="002747B1">
              <w:rPr>
                <w:rFonts w:ascii="Times New Roman" w:eastAsia="MS Mincho" w:hAnsi="Times New Roman" w:cs="Times New Roman"/>
                <w:sz w:val="26"/>
                <w:szCs w:val="26"/>
                <w:lang w:val="vi-VN"/>
              </w:rPr>
              <w:t>về việc sử dụng thực vật và động vật trong đời sống hằng ngày</w:t>
            </w:r>
            <w:r w:rsidR="00C01F5F" w:rsidRPr="002747B1">
              <w:rPr>
                <w:rFonts w:ascii="Times New Roman" w:eastAsia="MS Mincho" w:hAnsi="Times New Roman" w:cs="Times New Roman"/>
                <w:sz w:val="26"/>
                <w:szCs w:val="26"/>
              </w:rPr>
              <w:t>;...</w:t>
            </w:r>
            <w:r w:rsidR="00C01F5F" w:rsidRPr="002747B1">
              <w:rPr>
                <w:rFonts w:ascii="Times New Roman" w:hAnsi="Times New Roman" w:cs="Times New Roman"/>
                <w:sz w:val="26"/>
                <w:szCs w:val="26"/>
                <w:lang w:val="vi-VN"/>
              </w:rPr>
              <w:t>).</w:t>
            </w:r>
          </w:p>
        </w:tc>
      </w:tr>
      <w:tr w:rsidR="00405AD6" w:rsidRPr="002747B1" w14:paraId="12C6A75B" w14:textId="77777777" w:rsidTr="007F2F46">
        <w:trPr>
          <w:trHeight w:val="575"/>
        </w:trPr>
        <w:tc>
          <w:tcPr>
            <w:tcW w:w="437" w:type="pct"/>
            <w:vMerge/>
          </w:tcPr>
          <w:p w14:paraId="14D625BA" w14:textId="77777777" w:rsidR="00C01F5F" w:rsidRPr="002747B1" w:rsidRDefault="00C01F5F" w:rsidP="00510EFA">
            <w:pPr>
              <w:shd w:val="clear" w:color="auto" w:fill="FFFFFF"/>
              <w:spacing w:before="60" w:after="60" w:line="320" w:lineRule="exact"/>
              <w:rPr>
                <w:rFonts w:ascii="Times New Roman" w:eastAsia="MS Mincho" w:hAnsi="Times New Roman" w:cs="Times New Roman"/>
                <w:sz w:val="26"/>
                <w:szCs w:val="26"/>
                <w:lang w:val="vi-VN"/>
              </w:rPr>
            </w:pPr>
          </w:p>
        </w:tc>
        <w:tc>
          <w:tcPr>
            <w:tcW w:w="4563" w:type="pct"/>
          </w:tcPr>
          <w:p w14:paraId="76721CC5" w14:textId="5BB4CAD5" w:rsidR="00C01F5F" w:rsidRPr="002747B1" w:rsidRDefault="00C01F5F" w:rsidP="00DA1743">
            <w:pPr>
              <w:shd w:val="clear" w:color="auto" w:fill="FFFFFF"/>
              <w:spacing w:before="60" w:after="60" w:line="312" w:lineRule="auto"/>
              <w:jc w:val="both"/>
              <w:rPr>
                <w:rFonts w:ascii="Times New Roman" w:eastAsia="MS Mincho" w:hAnsi="Times New Roman" w:cs="Times New Roman"/>
                <w:sz w:val="26"/>
                <w:szCs w:val="26"/>
                <w:lang w:val="vi-VN"/>
              </w:rPr>
            </w:pPr>
            <w:r w:rsidRPr="002747B1">
              <w:rPr>
                <w:rFonts w:ascii="Times New Roman" w:eastAsia="MS Mincho" w:hAnsi="Times New Roman" w:cs="Times New Roman"/>
                <w:sz w:val="26"/>
                <w:szCs w:val="26"/>
                <w:lang w:val="vi-VN"/>
              </w:rPr>
              <w:t xml:space="preserve">phân loại được (thực vật dựa trên một số tiêu chí. </w:t>
            </w:r>
            <w:r w:rsidRPr="002747B1">
              <w:rPr>
                <w:rFonts w:ascii="Times New Roman" w:eastAsia="MS Mincho" w:hAnsi="Times New Roman" w:cs="Times New Roman"/>
                <w:sz w:val="26"/>
                <w:szCs w:val="26"/>
              </w:rPr>
              <w:t>V</w:t>
            </w:r>
            <w:r w:rsidRPr="002747B1">
              <w:rPr>
                <w:rFonts w:ascii="Times New Roman" w:eastAsia="MS Mincho" w:hAnsi="Times New Roman" w:cs="Times New Roman"/>
                <w:sz w:val="26"/>
                <w:szCs w:val="26"/>
                <w:lang w:val="vi-VN"/>
              </w:rPr>
              <w:t>í dụ: đặc điểm của thân, rễ, lá,...).</w:t>
            </w:r>
          </w:p>
        </w:tc>
      </w:tr>
      <w:tr w:rsidR="00405AD6" w:rsidRPr="002747B1" w14:paraId="65E01043" w14:textId="77777777" w:rsidTr="00510EFA">
        <w:tc>
          <w:tcPr>
            <w:tcW w:w="437" w:type="pct"/>
            <w:vMerge w:val="restart"/>
          </w:tcPr>
          <w:p w14:paraId="6A0F1636" w14:textId="77777777" w:rsidR="00C01F5F" w:rsidRPr="002747B1" w:rsidRDefault="00C01F5F" w:rsidP="00510EFA">
            <w:pPr>
              <w:shd w:val="clear" w:color="auto" w:fill="FFFFFF"/>
              <w:spacing w:before="60" w:after="60" w:line="320" w:lineRule="exact"/>
              <w:rPr>
                <w:rFonts w:ascii="Times New Roman" w:eastAsia="MS Mincho" w:hAnsi="Times New Roman" w:cs="Times New Roman"/>
                <w:b/>
                <w:i/>
                <w:sz w:val="26"/>
                <w:szCs w:val="26"/>
              </w:rPr>
            </w:pPr>
            <w:r w:rsidRPr="002747B1">
              <w:rPr>
                <w:rFonts w:ascii="Times New Roman" w:eastAsia="MS Mincho" w:hAnsi="Times New Roman" w:cs="Times New Roman"/>
                <w:b/>
                <w:i/>
                <w:sz w:val="26"/>
                <w:szCs w:val="26"/>
              </w:rPr>
              <w:t>Vận dụng</w:t>
            </w:r>
          </w:p>
        </w:tc>
        <w:tc>
          <w:tcPr>
            <w:tcW w:w="4563" w:type="pct"/>
          </w:tcPr>
          <w:p w14:paraId="5FD412BF" w14:textId="253690D0" w:rsidR="00C01F5F" w:rsidRPr="002747B1" w:rsidRDefault="00560571" w:rsidP="00DA1743">
            <w:pPr>
              <w:shd w:val="clear" w:color="auto" w:fill="FFFFFF"/>
              <w:spacing w:before="60" w:after="60" w:line="312" w:lineRule="auto"/>
              <w:jc w:val="both"/>
              <w:rPr>
                <w:rFonts w:ascii="Times New Roman" w:eastAsia="MS Mincho" w:hAnsi="Times New Roman" w:cs="Times New Roman"/>
                <w:sz w:val="26"/>
                <w:szCs w:val="26"/>
              </w:rPr>
            </w:pPr>
            <w:r>
              <w:rPr>
                <w:rFonts w:ascii="Times New Roman" w:eastAsia="MS Mincho" w:hAnsi="Times New Roman" w:cs="Times New Roman"/>
                <w:sz w:val="26"/>
                <w:szCs w:val="26"/>
              </w:rPr>
              <w:t>N</w:t>
            </w:r>
            <w:r w:rsidR="00C01F5F" w:rsidRPr="002747B1">
              <w:rPr>
                <w:rFonts w:ascii="Times New Roman" w:eastAsia="MS Mincho" w:hAnsi="Times New Roman" w:cs="Times New Roman"/>
                <w:sz w:val="26"/>
                <w:szCs w:val="26"/>
              </w:rPr>
              <w:t>hận xét được (sự thay đổi của gia đình theo thời gian qua một số ví dụ;...); đ</w:t>
            </w:r>
            <w:r w:rsidR="00C01F5F" w:rsidRPr="002747B1">
              <w:rPr>
                <w:rFonts w:ascii="Times New Roman" w:hAnsi="Times New Roman" w:cs="Times New Roman"/>
                <w:sz w:val="26"/>
                <w:szCs w:val="26"/>
              </w:rPr>
              <w:t>ặt được câu hỏi (</w:t>
            </w:r>
            <w:r w:rsidR="007F2F46" w:rsidRPr="002747B1">
              <w:rPr>
                <w:rFonts w:ascii="Times New Roman" w:eastAsia="MS Mincho" w:hAnsi="Times New Roman" w:cs="Times New Roman"/>
                <w:sz w:val="26"/>
                <w:szCs w:val="26"/>
              </w:rPr>
              <w:t>về tên, nơi sống của thực vật ở xung quanh</w:t>
            </w:r>
            <w:r w:rsidR="00C01F5F" w:rsidRPr="002747B1">
              <w:rPr>
                <w:rFonts w:ascii="Times New Roman" w:eastAsia="MS Mincho" w:hAnsi="Times New Roman" w:cs="Times New Roman"/>
                <w:sz w:val="26"/>
                <w:szCs w:val="26"/>
              </w:rPr>
              <w:t>,...).</w:t>
            </w:r>
          </w:p>
        </w:tc>
      </w:tr>
      <w:tr w:rsidR="00405AD6" w:rsidRPr="002747B1" w14:paraId="74BF1F03" w14:textId="77777777" w:rsidTr="007F2F46">
        <w:trPr>
          <w:trHeight w:val="845"/>
        </w:trPr>
        <w:tc>
          <w:tcPr>
            <w:tcW w:w="437" w:type="pct"/>
            <w:vMerge/>
          </w:tcPr>
          <w:p w14:paraId="5FDCC33D" w14:textId="77777777" w:rsidR="00C01F5F" w:rsidRPr="002747B1" w:rsidRDefault="00C01F5F" w:rsidP="00510EFA">
            <w:pPr>
              <w:shd w:val="clear" w:color="auto" w:fill="FFFFFF"/>
              <w:spacing w:before="60" w:after="60" w:line="320" w:lineRule="exact"/>
              <w:rPr>
                <w:rFonts w:ascii="Times New Roman" w:eastAsia="MS Mincho" w:hAnsi="Times New Roman" w:cs="Times New Roman"/>
                <w:sz w:val="26"/>
                <w:szCs w:val="26"/>
              </w:rPr>
            </w:pPr>
          </w:p>
        </w:tc>
        <w:tc>
          <w:tcPr>
            <w:tcW w:w="4563" w:type="pct"/>
          </w:tcPr>
          <w:p w14:paraId="333AE064" w14:textId="7002847D" w:rsidR="00C01F5F" w:rsidRPr="002747B1" w:rsidRDefault="00560571" w:rsidP="00DA1743">
            <w:pPr>
              <w:shd w:val="clear" w:color="auto" w:fill="FFFFFF"/>
              <w:spacing w:before="60" w:after="60" w:line="312" w:lineRule="auto"/>
              <w:jc w:val="both"/>
              <w:rPr>
                <w:rFonts w:ascii="Times New Roman" w:eastAsia="MS Mincho" w:hAnsi="Times New Roman" w:cs="Times New Roman"/>
                <w:sz w:val="26"/>
                <w:szCs w:val="26"/>
              </w:rPr>
            </w:pPr>
            <w:r>
              <w:rPr>
                <w:rFonts w:ascii="Times New Roman" w:eastAsia="Calibri" w:hAnsi="Times New Roman" w:cs="Times New Roman"/>
                <w:spacing w:val="-4"/>
                <w:sz w:val="26"/>
                <w:szCs w:val="26"/>
              </w:rPr>
              <w:t>G</w:t>
            </w:r>
            <w:r w:rsidR="00C01F5F" w:rsidRPr="002747B1">
              <w:rPr>
                <w:rFonts w:ascii="Times New Roman" w:eastAsia="Calibri" w:hAnsi="Times New Roman" w:cs="Times New Roman"/>
                <w:spacing w:val="-4"/>
                <w:sz w:val="26"/>
                <w:szCs w:val="26"/>
              </w:rPr>
              <w:t>iải thích được (một cách đơn giản tại sao cần phải giữ vệ sinh xung quanh nhà</w:t>
            </w:r>
            <w:r w:rsidR="00C01F5F" w:rsidRPr="002747B1">
              <w:rPr>
                <w:rFonts w:ascii="Times New Roman" w:eastAsia="MS Mincho" w:hAnsi="Times New Roman" w:cs="Times New Roman"/>
                <w:sz w:val="26"/>
                <w:szCs w:val="26"/>
              </w:rPr>
              <w:t>;...); thực hiện được (</w:t>
            </w:r>
            <w:r w:rsidR="00713D25" w:rsidRPr="002747B1">
              <w:rPr>
                <w:rFonts w:ascii="Times New Roman" w:eastAsia="MS Mincho" w:hAnsi="Times New Roman" w:cs="Times New Roman"/>
                <w:sz w:val="26"/>
                <w:szCs w:val="26"/>
              </w:rPr>
              <w:t xml:space="preserve">sử dụng trang phục phù hợp với thời tiết để giữ gìn sức khỏe; một số việc làm để đóng góp cho cộng đồng địa phương;… </w:t>
            </w:r>
            <w:r w:rsidR="00C01F5F" w:rsidRPr="002747B1">
              <w:rPr>
                <w:rFonts w:ascii="Times New Roman" w:eastAsia="MS Mincho" w:hAnsi="Times New Roman" w:cs="Times New Roman"/>
                <w:sz w:val="26"/>
                <w:szCs w:val="26"/>
              </w:rPr>
              <w:t>).</w:t>
            </w:r>
          </w:p>
        </w:tc>
      </w:tr>
      <w:tr w:rsidR="00405AD6" w:rsidRPr="002747B1" w14:paraId="2E91F3A8" w14:textId="77777777" w:rsidTr="007F2F46">
        <w:trPr>
          <w:trHeight w:val="881"/>
        </w:trPr>
        <w:tc>
          <w:tcPr>
            <w:tcW w:w="437" w:type="pct"/>
            <w:vMerge/>
          </w:tcPr>
          <w:p w14:paraId="6315A941" w14:textId="77777777" w:rsidR="00C01F5F" w:rsidRPr="002747B1" w:rsidRDefault="00C01F5F" w:rsidP="00510EFA">
            <w:pPr>
              <w:shd w:val="clear" w:color="auto" w:fill="FFFFFF"/>
              <w:spacing w:before="60" w:after="60" w:line="320" w:lineRule="exact"/>
              <w:rPr>
                <w:rFonts w:ascii="Times New Roman" w:eastAsia="MS Mincho" w:hAnsi="Times New Roman" w:cs="Times New Roman"/>
                <w:sz w:val="26"/>
                <w:szCs w:val="26"/>
              </w:rPr>
            </w:pPr>
          </w:p>
        </w:tc>
        <w:tc>
          <w:tcPr>
            <w:tcW w:w="4563" w:type="pct"/>
          </w:tcPr>
          <w:p w14:paraId="510B037F" w14:textId="725708C0" w:rsidR="00C01F5F" w:rsidRPr="002747B1" w:rsidRDefault="00560571" w:rsidP="00DA1743">
            <w:pPr>
              <w:shd w:val="clear" w:color="auto" w:fill="FFFFFF"/>
              <w:spacing w:before="60" w:after="60" w:line="312" w:lineRule="auto"/>
              <w:jc w:val="both"/>
              <w:rPr>
                <w:rFonts w:ascii="Times New Roman" w:eastAsia="MS Mincho" w:hAnsi="Times New Roman" w:cs="Times New Roman"/>
                <w:sz w:val="26"/>
                <w:szCs w:val="26"/>
                <w:lang w:val="vi-VN"/>
              </w:rPr>
            </w:pPr>
            <w:r>
              <w:rPr>
                <w:rFonts w:ascii="Times New Roman" w:eastAsia="MS Mincho" w:hAnsi="Times New Roman" w:cs="Times New Roman"/>
                <w:sz w:val="26"/>
                <w:szCs w:val="26"/>
              </w:rPr>
              <w:t>Đ</w:t>
            </w:r>
            <w:r w:rsidR="00C01F5F" w:rsidRPr="002747B1">
              <w:rPr>
                <w:rFonts w:ascii="Times New Roman" w:eastAsia="MS Mincho" w:hAnsi="Times New Roman" w:cs="Times New Roman"/>
                <w:sz w:val="26"/>
                <w:szCs w:val="26"/>
                <w:lang w:val="vi-VN"/>
              </w:rPr>
              <w:t xml:space="preserve">ưa ra được (cách xử lí tình huống khi học </w:t>
            </w:r>
            <w:r w:rsidR="007F2F46" w:rsidRPr="002747B1">
              <w:rPr>
                <w:rFonts w:ascii="Times New Roman" w:eastAsia="MS Mincho" w:hAnsi="Times New Roman" w:cs="Times New Roman"/>
                <w:sz w:val="26"/>
                <w:szCs w:val="26"/>
              </w:rPr>
              <w:t>viên</w:t>
            </w:r>
            <w:r w:rsidR="00C01F5F" w:rsidRPr="002747B1">
              <w:rPr>
                <w:rFonts w:ascii="Times New Roman" w:eastAsia="MS Mincho" w:hAnsi="Times New Roman" w:cs="Times New Roman"/>
                <w:sz w:val="26"/>
                <w:szCs w:val="26"/>
                <w:lang w:val="vi-VN"/>
              </w:rPr>
              <w:t xml:space="preserve"> hoặc người nhà bị ngộ độc; cách ứng xử phù hợp trong tình huống giả định có cháy xảy ra; </w:t>
            </w:r>
            <w:r w:rsidR="00C01F5F" w:rsidRPr="002747B1">
              <w:rPr>
                <w:rFonts w:ascii="Times New Roman" w:eastAsia="MS Mincho" w:hAnsi="Times New Roman" w:cs="Times New Roman"/>
                <w:sz w:val="26"/>
                <w:szCs w:val="26"/>
              </w:rPr>
              <w:t>n</w:t>
            </w:r>
            <w:r w:rsidR="00C01F5F" w:rsidRPr="002747B1">
              <w:rPr>
                <w:rFonts w:ascii="Times New Roman" w:eastAsia="MS Mincho" w:hAnsi="Times New Roman" w:cs="Times New Roman"/>
                <w:sz w:val="26"/>
                <w:szCs w:val="26"/>
                <w:lang w:val="vi-VN"/>
              </w:rPr>
              <w:t>hận xét về những cách ứng xử đó</w:t>
            </w:r>
            <w:r w:rsidR="00C01F5F" w:rsidRPr="002747B1">
              <w:rPr>
                <w:rFonts w:ascii="Times New Roman" w:eastAsia="MS Mincho" w:hAnsi="Times New Roman" w:cs="Times New Roman"/>
                <w:sz w:val="26"/>
                <w:szCs w:val="26"/>
              </w:rPr>
              <w:t>;...</w:t>
            </w:r>
            <w:r w:rsidR="00C01F5F" w:rsidRPr="002747B1">
              <w:rPr>
                <w:rFonts w:ascii="Times New Roman" w:eastAsia="MS Mincho" w:hAnsi="Times New Roman" w:cs="Times New Roman"/>
                <w:sz w:val="26"/>
                <w:szCs w:val="26"/>
                <w:lang w:val="vi-VN"/>
              </w:rPr>
              <w:t xml:space="preserve">); </w:t>
            </w:r>
            <w:r w:rsidR="00C01F5F" w:rsidRPr="002747B1">
              <w:rPr>
                <w:rFonts w:ascii="Times New Roman" w:eastAsia="MS Mincho" w:hAnsi="Times New Roman" w:cs="Times New Roman"/>
                <w:sz w:val="26"/>
                <w:szCs w:val="26"/>
              </w:rPr>
              <w:t>đ</w:t>
            </w:r>
            <w:r w:rsidR="00C01F5F" w:rsidRPr="002747B1">
              <w:rPr>
                <w:rFonts w:ascii="Times New Roman" w:eastAsia="MS Mincho" w:hAnsi="Times New Roman" w:cs="Times New Roman"/>
                <w:sz w:val="26"/>
                <w:szCs w:val="26"/>
                <w:lang w:val="vi-VN"/>
              </w:rPr>
              <w:t>ề xuất (cách sử dụng thực vật và động vật hợp lí</w:t>
            </w:r>
            <w:r w:rsidR="00C01F5F" w:rsidRPr="002747B1">
              <w:rPr>
                <w:rFonts w:ascii="Times New Roman" w:eastAsia="MS Mincho" w:hAnsi="Times New Roman" w:cs="Times New Roman"/>
                <w:sz w:val="26"/>
                <w:szCs w:val="26"/>
              </w:rPr>
              <w:t>;...</w:t>
            </w:r>
            <w:r w:rsidR="00C01F5F" w:rsidRPr="002747B1">
              <w:rPr>
                <w:rFonts w:ascii="Times New Roman" w:eastAsia="MS Mincho" w:hAnsi="Times New Roman" w:cs="Times New Roman"/>
                <w:sz w:val="26"/>
                <w:szCs w:val="26"/>
                <w:lang w:val="vi-VN"/>
              </w:rPr>
              <w:t>).</w:t>
            </w:r>
          </w:p>
        </w:tc>
      </w:tr>
    </w:tbl>
    <w:p w14:paraId="303D49AD" w14:textId="09CE4A52" w:rsidR="00C01F5F" w:rsidRPr="002747B1" w:rsidRDefault="00C01F5F" w:rsidP="00C01F5F">
      <w:pPr>
        <w:pStyle w:val="11"/>
        <w:rPr>
          <w:sz w:val="26"/>
          <w:szCs w:val="26"/>
        </w:rPr>
      </w:pPr>
      <w:r w:rsidRPr="002747B1">
        <w:rPr>
          <w:sz w:val="26"/>
          <w:szCs w:val="26"/>
        </w:rPr>
        <w:t xml:space="preserve">2. Thời lượng thực hiện </w:t>
      </w:r>
      <w:r w:rsidR="002E159A" w:rsidRPr="002747B1">
        <w:rPr>
          <w:sz w:val="26"/>
          <w:szCs w:val="26"/>
        </w:rPr>
        <w:t>C</w:t>
      </w:r>
      <w:r w:rsidRPr="002747B1">
        <w:rPr>
          <w:sz w:val="26"/>
          <w:szCs w:val="26"/>
        </w:rPr>
        <w:t>hương trình</w:t>
      </w:r>
    </w:p>
    <w:p w14:paraId="3A403CED" w14:textId="41038D5C" w:rsidR="00C01F5F" w:rsidRDefault="00C01F5F" w:rsidP="00C01F5F">
      <w:pPr>
        <w:pStyle w:val="0noidung"/>
        <w:rPr>
          <w:sz w:val="26"/>
          <w:szCs w:val="26"/>
        </w:rPr>
      </w:pPr>
      <w:r w:rsidRPr="002747B1">
        <w:rPr>
          <w:sz w:val="26"/>
          <w:szCs w:val="26"/>
        </w:rPr>
        <w:t xml:space="preserve">Thời lượng thực hiện chương trình mỗi </w:t>
      </w:r>
      <w:r w:rsidR="001E32B6" w:rsidRPr="002747B1">
        <w:rPr>
          <w:sz w:val="26"/>
          <w:szCs w:val="26"/>
        </w:rPr>
        <w:t>kì</w:t>
      </w:r>
      <w:r w:rsidRPr="002747B1">
        <w:rPr>
          <w:sz w:val="26"/>
          <w:szCs w:val="26"/>
        </w:rPr>
        <w:t xml:space="preserve"> là </w:t>
      </w:r>
      <w:r w:rsidR="001E32B6" w:rsidRPr="002747B1">
        <w:rPr>
          <w:sz w:val="26"/>
          <w:szCs w:val="26"/>
        </w:rPr>
        <w:t>65</w:t>
      </w:r>
      <w:r w:rsidRPr="002747B1">
        <w:rPr>
          <w:sz w:val="26"/>
          <w:szCs w:val="26"/>
        </w:rPr>
        <w:t xml:space="preserve"> tiết. Ước lượng tỷ lệ % số tiết dành cho các chủ đề ở </w:t>
      </w:r>
      <w:r w:rsidR="001E32B6" w:rsidRPr="002747B1">
        <w:rPr>
          <w:sz w:val="26"/>
          <w:szCs w:val="26"/>
        </w:rPr>
        <w:t>mỗi kì</w:t>
      </w:r>
      <w:r w:rsidRPr="002747B1">
        <w:rPr>
          <w:sz w:val="26"/>
          <w:szCs w:val="26"/>
        </w:rPr>
        <w:t xml:space="preserve"> như sau:</w:t>
      </w:r>
    </w:p>
    <w:p w14:paraId="6AB7893A" w14:textId="77777777" w:rsidR="00DA1743" w:rsidRPr="002747B1" w:rsidRDefault="00DA1743" w:rsidP="00C01F5F">
      <w:pPr>
        <w:pStyle w:val="0noidung"/>
        <w:rPr>
          <w:sz w:val="26"/>
          <w:szCs w:val="26"/>
        </w:rPr>
      </w:pPr>
    </w:p>
    <w:tbl>
      <w:tblPr>
        <w:tblW w:w="3740" w:type="pct"/>
        <w:tblInd w:w="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333"/>
        <w:gridCol w:w="3329"/>
      </w:tblGrid>
      <w:tr w:rsidR="00405AD6" w:rsidRPr="002747B1" w14:paraId="6D65CA5F" w14:textId="77777777" w:rsidTr="00E84C72">
        <w:tc>
          <w:tcPr>
            <w:tcW w:w="1632" w:type="pct"/>
            <w:shd w:val="clear" w:color="auto" w:fill="auto"/>
          </w:tcPr>
          <w:p w14:paraId="4D6E2A16" w14:textId="77777777" w:rsidR="00E84C72" w:rsidRPr="002747B1" w:rsidRDefault="00E84C72" w:rsidP="00510EFA">
            <w:pPr>
              <w:pStyle w:val="0noidung"/>
              <w:spacing w:before="60" w:after="60" w:line="320" w:lineRule="exact"/>
              <w:ind w:firstLine="0"/>
              <w:jc w:val="center"/>
              <w:rPr>
                <w:b/>
                <w:sz w:val="26"/>
                <w:szCs w:val="26"/>
              </w:rPr>
            </w:pPr>
            <w:r w:rsidRPr="002747B1">
              <w:rPr>
                <w:b/>
                <w:sz w:val="26"/>
                <w:szCs w:val="26"/>
              </w:rPr>
              <w:t>Chủ đề</w:t>
            </w:r>
          </w:p>
        </w:tc>
        <w:tc>
          <w:tcPr>
            <w:tcW w:w="1685" w:type="pct"/>
            <w:shd w:val="clear" w:color="auto" w:fill="auto"/>
          </w:tcPr>
          <w:p w14:paraId="4CE67E18" w14:textId="3D971973" w:rsidR="00E84C72" w:rsidRPr="002747B1" w:rsidRDefault="00E84C72" w:rsidP="00510EFA">
            <w:pPr>
              <w:pStyle w:val="0noidung"/>
              <w:spacing w:before="60" w:after="60" w:line="320" w:lineRule="exact"/>
              <w:ind w:firstLine="0"/>
              <w:jc w:val="center"/>
              <w:rPr>
                <w:b/>
                <w:sz w:val="26"/>
                <w:szCs w:val="26"/>
              </w:rPr>
            </w:pPr>
            <w:r w:rsidRPr="002747B1">
              <w:rPr>
                <w:b/>
                <w:sz w:val="26"/>
                <w:szCs w:val="26"/>
              </w:rPr>
              <w:t>K</w:t>
            </w:r>
            <w:r w:rsidR="00C838EC">
              <w:rPr>
                <w:b/>
                <w:sz w:val="26"/>
                <w:szCs w:val="26"/>
              </w:rPr>
              <w:t>ỳ</w:t>
            </w:r>
            <w:r w:rsidRPr="002747B1">
              <w:rPr>
                <w:b/>
                <w:sz w:val="26"/>
                <w:szCs w:val="26"/>
              </w:rPr>
              <w:t xml:space="preserve"> 2</w:t>
            </w:r>
          </w:p>
        </w:tc>
        <w:tc>
          <w:tcPr>
            <w:tcW w:w="1683" w:type="pct"/>
            <w:shd w:val="clear" w:color="auto" w:fill="auto"/>
          </w:tcPr>
          <w:p w14:paraId="41802DB2" w14:textId="027E4565" w:rsidR="00E84C72" w:rsidRPr="002747B1" w:rsidRDefault="00E84C72" w:rsidP="00510EFA">
            <w:pPr>
              <w:pStyle w:val="0noidung"/>
              <w:spacing w:before="60" w:after="60" w:line="320" w:lineRule="exact"/>
              <w:ind w:firstLine="0"/>
              <w:jc w:val="center"/>
              <w:rPr>
                <w:b/>
                <w:sz w:val="26"/>
                <w:szCs w:val="26"/>
              </w:rPr>
            </w:pPr>
            <w:r w:rsidRPr="002747B1">
              <w:rPr>
                <w:b/>
                <w:sz w:val="26"/>
                <w:szCs w:val="26"/>
              </w:rPr>
              <w:t>K</w:t>
            </w:r>
            <w:r w:rsidR="00C838EC">
              <w:rPr>
                <w:b/>
                <w:sz w:val="26"/>
                <w:szCs w:val="26"/>
              </w:rPr>
              <w:t>ỳ</w:t>
            </w:r>
            <w:r w:rsidRPr="002747B1">
              <w:rPr>
                <w:b/>
                <w:sz w:val="26"/>
                <w:szCs w:val="26"/>
              </w:rPr>
              <w:t xml:space="preserve"> 3</w:t>
            </w:r>
          </w:p>
        </w:tc>
      </w:tr>
      <w:tr w:rsidR="00405AD6" w:rsidRPr="002747B1" w14:paraId="4D1D51B4" w14:textId="77777777" w:rsidTr="00E84C72">
        <w:tc>
          <w:tcPr>
            <w:tcW w:w="1632" w:type="pct"/>
            <w:shd w:val="clear" w:color="auto" w:fill="auto"/>
          </w:tcPr>
          <w:p w14:paraId="75118E01" w14:textId="77777777" w:rsidR="00E84C72" w:rsidRPr="002747B1" w:rsidRDefault="00E84C72" w:rsidP="00510EFA">
            <w:pPr>
              <w:pStyle w:val="0noidung"/>
              <w:spacing w:before="60" w:after="60" w:line="320" w:lineRule="exact"/>
              <w:ind w:firstLine="0"/>
              <w:rPr>
                <w:sz w:val="26"/>
                <w:szCs w:val="26"/>
              </w:rPr>
            </w:pPr>
            <w:r w:rsidRPr="002747B1">
              <w:rPr>
                <w:sz w:val="26"/>
                <w:szCs w:val="26"/>
              </w:rPr>
              <w:t>Gia đình</w:t>
            </w:r>
          </w:p>
        </w:tc>
        <w:tc>
          <w:tcPr>
            <w:tcW w:w="1685" w:type="pct"/>
            <w:shd w:val="clear" w:color="auto" w:fill="auto"/>
          </w:tcPr>
          <w:p w14:paraId="310A0804" w14:textId="11986D25" w:rsidR="00E84C72" w:rsidRPr="002747B1" w:rsidRDefault="00E84C72" w:rsidP="00510EFA">
            <w:pPr>
              <w:pStyle w:val="0noidung"/>
              <w:spacing w:before="60" w:after="60" w:line="320" w:lineRule="exact"/>
              <w:ind w:firstLine="0"/>
              <w:jc w:val="center"/>
              <w:rPr>
                <w:sz w:val="26"/>
                <w:szCs w:val="26"/>
              </w:rPr>
            </w:pPr>
            <w:r w:rsidRPr="002747B1">
              <w:rPr>
                <w:sz w:val="26"/>
                <w:szCs w:val="26"/>
              </w:rPr>
              <w:t>15%</w:t>
            </w:r>
          </w:p>
        </w:tc>
        <w:tc>
          <w:tcPr>
            <w:tcW w:w="1683" w:type="pct"/>
            <w:shd w:val="clear" w:color="auto" w:fill="auto"/>
          </w:tcPr>
          <w:p w14:paraId="68E24FD3" w14:textId="77777777" w:rsidR="00E84C72" w:rsidRPr="002747B1" w:rsidRDefault="00E84C72" w:rsidP="00510EFA">
            <w:pPr>
              <w:pStyle w:val="0noidung"/>
              <w:spacing w:before="60" w:after="60" w:line="320" w:lineRule="exact"/>
              <w:ind w:firstLine="0"/>
              <w:jc w:val="center"/>
              <w:rPr>
                <w:sz w:val="26"/>
                <w:szCs w:val="26"/>
              </w:rPr>
            </w:pPr>
            <w:r w:rsidRPr="002747B1">
              <w:rPr>
                <w:sz w:val="26"/>
                <w:szCs w:val="26"/>
              </w:rPr>
              <w:t>12%</w:t>
            </w:r>
          </w:p>
        </w:tc>
      </w:tr>
      <w:tr w:rsidR="00405AD6" w:rsidRPr="002747B1" w14:paraId="06DA3F63" w14:textId="77777777" w:rsidTr="00E84C72">
        <w:tc>
          <w:tcPr>
            <w:tcW w:w="1632" w:type="pct"/>
            <w:shd w:val="clear" w:color="auto" w:fill="auto"/>
          </w:tcPr>
          <w:p w14:paraId="1E218645" w14:textId="77777777" w:rsidR="00E84C72" w:rsidRPr="002747B1" w:rsidRDefault="00E84C72" w:rsidP="00510EFA">
            <w:pPr>
              <w:pStyle w:val="0noidung"/>
              <w:spacing w:before="60" w:after="60" w:line="320" w:lineRule="exact"/>
              <w:ind w:firstLine="0"/>
              <w:rPr>
                <w:sz w:val="26"/>
                <w:szCs w:val="26"/>
              </w:rPr>
            </w:pPr>
            <w:r w:rsidRPr="002747B1">
              <w:rPr>
                <w:sz w:val="26"/>
                <w:szCs w:val="26"/>
              </w:rPr>
              <w:t>Cộng đồng địa phương</w:t>
            </w:r>
          </w:p>
        </w:tc>
        <w:tc>
          <w:tcPr>
            <w:tcW w:w="1685" w:type="pct"/>
            <w:shd w:val="clear" w:color="auto" w:fill="auto"/>
          </w:tcPr>
          <w:p w14:paraId="42F41EDF" w14:textId="56BAAAD7" w:rsidR="00E84C72" w:rsidRPr="002747B1" w:rsidRDefault="00E84C72" w:rsidP="00510EFA">
            <w:pPr>
              <w:pStyle w:val="0noidung"/>
              <w:spacing w:before="60" w:after="60" w:line="320" w:lineRule="exact"/>
              <w:ind w:firstLine="0"/>
              <w:jc w:val="center"/>
              <w:rPr>
                <w:strike/>
                <w:sz w:val="26"/>
                <w:szCs w:val="26"/>
              </w:rPr>
            </w:pPr>
            <w:r w:rsidRPr="002747B1">
              <w:rPr>
                <w:sz w:val="26"/>
                <w:szCs w:val="26"/>
              </w:rPr>
              <w:t>20%</w:t>
            </w:r>
          </w:p>
        </w:tc>
        <w:tc>
          <w:tcPr>
            <w:tcW w:w="1683" w:type="pct"/>
            <w:shd w:val="clear" w:color="auto" w:fill="auto"/>
          </w:tcPr>
          <w:p w14:paraId="2A512A8D" w14:textId="5C3944BA" w:rsidR="00E84C72" w:rsidRPr="002747B1" w:rsidRDefault="00E84C72" w:rsidP="00510EFA">
            <w:pPr>
              <w:pStyle w:val="0noidung"/>
              <w:spacing w:before="60" w:after="60" w:line="320" w:lineRule="exact"/>
              <w:ind w:firstLine="0"/>
              <w:jc w:val="center"/>
              <w:rPr>
                <w:sz w:val="26"/>
                <w:szCs w:val="26"/>
              </w:rPr>
            </w:pPr>
            <w:r w:rsidRPr="002747B1">
              <w:rPr>
                <w:sz w:val="26"/>
                <w:szCs w:val="26"/>
              </w:rPr>
              <w:t>20%</w:t>
            </w:r>
          </w:p>
        </w:tc>
      </w:tr>
      <w:tr w:rsidR="00405AD6" w:rsidRPr="002747B1" w14:paraId="4F805711" w14:textId="77777777" w:rsidTr="00E84C72">
        <w:tc>
          <w:tcPr>
            <w:tcW w:w="1632" w:type="pct"/>
            <w:shd w:val="clear" w:color="auto" w:fill="auto"/>
          </w:tcPr>
          <w:p w14:paraId="7DBE7C79" w14:textId="77777777" w:rsidR="00E84C72" w:rsidRPr="002747B1" w:rsidRDefault="00E84C72" w:rsidP="00510EFA">
            <w:pPr>
              <w:pStyle w:val="0noidung"/>
              <w:spacing w:before="60" w:after="60" w:line="320" w:lineRule="exact"/>
              <w:ind w:firstLine="0"/>
              <w:rPr>
                <w:sz w:val="26"/>
                <w:szCs w:val="26"/>
              </w:rPr>
            </w:pPr>
            <w:r w:rsidRPr="002747B1">
              <w:rPr>
                <w:sz w:val="26"/>
                <w:szCs w:val="26"/>
              </w:rPr>
              <w:t>Thực vật và động vật</w:t>
            </w:r>
          </w:p>
        </w:tc>
        <w:tc>
          <w:tcPr>
            <w:tcW w:w="1685" w:type="pct"/>
            <w:shd w:val="clear" w:color="auto" w:fill="auto"/>
          </w:tcPr>
          <w:p w14:paraId="7292A332" w14:textId="4592259D" w:rsidR="00E84C72" w:rsidRPr="002747B1" w:rsidRDefault="00E84C72" w:rsidP="00E84C72">
            <w:pPr>
              <w:pStyle w:val="0noidung"/>
              <w:spacing w:before="60" w:after="60" w:line="320" w:lineRule="exact"/>
              <w:ind w:firstLine="0"/>
              <w:jc w:val="center"/>
              <w:rPr>
                <w:sz w:val="26"/>
                <w:szCs w:val="26"/>
              </w:rPr>
            </w:pPr>
            <w:r w:rsidRPr="002747B1">
              <w:rPr>
                <w:sz w:val="26"/>
                <w:szCs w:val="26"/>
              </w:rPr>
              <w:t>20%</w:t>
            </w:r>
          </w:p>
        </w:tc>
        <w:tc>
          <w:tcPr>
            <w:tcW w:w="1683" w:type="pct"/>
            <w:shd w:val="clear" w:color="auto" w:fill="auto"/>
          </w:tcPr>
          <w:p w14:paraId="7E8BAD32" w14:textId="77777777" w:rsidR="00E84C72" w:rsidRPr="002747B1" w:rsidRDefault="00E84C72" w:rsidP="00E84C72">
            <w:pPr>
              <w:pStyle w:val="0noidung"/>
              <w:spacing w:before="60" w:after="60" w:line="320" w:lineRule="exact"/>
              <w:ind w:firstLine="0"/>
              <w:jc w:val="center"/>
              <w:rPr>
                <w:sz w:val="26"/>
                <w:szCs w:val="26"/>
              </w:rPr>
            </w:pPr>
            <w:r w:rsidRPr="002747B1">
              <w:rPr>
                <w:sz w:val="26"/>
                <w:szCs w:val="26"/>
              </w:rPr>
              <w:t>17%</w:t>
            </w:r>
          </w:p>
        </w:tc>
      </w:tr>
      <w:tr w:rsidR="00405AD6" w:rsidRPr="002747B1" w14:paraId="5C41AAC5" w14:textId="77777777" w:rsidTr="00E84C72">
        <w:tc>
          <w:tcPr>
            <w:tcW w:w="1632" w:type="pct"/>
            <w:shd w:val="clear" w:color="auto" w:fill="auto"/>
          </w:tcPr>
          <w:p w14:paraId="0999036B" w14:textId="77777777" w:rsidR="00E84C72" w:rsidRPr="002747B1" w:rsidRDefault="00E84C72" w:rsidP="00510EFA">
            <w:pPr>
              <w:pStyle w:val="0noidung"/>
              <w:spacing w:before="60" w:after="60" w:line="320" w:lineRule="exact"/>
              <w:ind w:firstLine="0"/>
              <w:rPr>
                <w:sz w:val="26"/>
                <w:szCs w:val="26"/>
              </w:rPr>
            </w:pPr>
            <w:r w:rsidRPr="002747B1">
              <w:rPr>
                <w:sz w:val="26"/>
                <w:szCs w:val="26"/>
              </w:rPr>
              <w:t>Con người và sức khoẻ</w:t>
            </w:r>
          </w:p>
        </w:tc>
        <w:tc>
          <w:tcPr>
            <w:tcW w:w="1685" w:type="pct"/>
            <w:shd w:val="clear" w:color="auto" w:fill="auto"/>
          </w:tcPr>
          <w:p w14:paraId="737F8983" w14:textId="7C7BFE24" w:rsidR="00E84C72" w:rsidRPr="002747B1" w:rsidRDefault="00E84C72" w:rsidP="00510EFA">
            <w:pPr>
              <w:pStyle w:val="0noidung"/>
              <w:spacing w:before="60" w:after="60" w:line="320" w:lineRule="exact"/>
              <w:ind w:firstLine="0"/>
              <w:jc w:val="center"/>
              <w:rPr>
                <w:sz w:val="26"/>
                <w:szCs w:val="26"/>
              </w:rPr>
            </w:pPr>
            <w:r w:rsidRPr="002747B1">
              <w:rPr>
                <w:sz w:val="26"/>
                <w:szCs w:val="26"/>
              </w:rPr>
              <w:t>22%</w:t>
            </w:r>
          </w:p>
        </w:tc>
        <w:tc>
          <w:tcPr>
            <w:tcW w:w="1683" w:type="pct"/>
            <w:shd w:val="clear" w:color="auto" w:fill="auto"/>
          </w:tcPr>
          <w:p w14:paraId="7ECB672A" w14:textId="71D2B7F1" w:rsidR="00E84C72" w:rsidRPr="002747B1" w:rsidRDefault="00E84C72" w:rsidP="00510EFA">
            <w:pPr>
              <w:pStyle w:val="0noidung"/>
              <w:spacing w:before="60" w:after="60" w:line="320" w:lineRule="exact"/>
              <w:ind w:firstLine="0"/>
              <w:jc w:val="center"/>
              <w:rPr>
                <w:strike/>
                <w:sz w:val="26"/>
                <w:szCs w:val="26"/>
              </w:rPr>
            </w:pPr>
            <w:r w:rsidRPr="002747B1">
              <w:rPr>
                <w:sz w:val="26"/>
                <w:szCs w:val="26"/>
              </w:rPr>
              <w:t>26%</w:t>
            </w:r>
          </w:p>
        </w:tc>
      </w:tr>
      <w:tr w:rsidR="00405AD6" w:rsidRPr="002747B1" w14:paraId="6AB49A35" w14:textId="77777777" w:rsidTr="00E84C72">
        <w:tc>
          <w:tcPr>
            <w:tcW w:w="1632" w:type="pct"/>
            <w:shd w:val="clear" w:color="auto" w:fill="auto"/>
          </w:tcPr>
          <w:p w14:paraId="5E4132CA" w14:textId="77777777" w:rsidR="00E84C72" w:rsidRPr="002747B1" w:rsidRDefault="00E84C72" w:rsidP="00510EFA">
            <w:pPr>
              <w:pStyle w:val="0noidung"/>
              <w:spacing w:before="60" w:after="60" w:line="320" w:lineRule="exact"/>
              <w:ind w:firstLine="0"/>
              <w:rPr>
                <w:sz w:val="26"/>
                <w:szCs w:val="26"/>
              </w:rPr>
            </w:pPr>
            <w:r w:rsidRPr="002747B1">
              <w:rPr>
                <w:sz w:val="26"/>
                <w:szCs w:val="26"/>
              </w:rPr>
              <w:t>Trái Đất và bầu trời</w:t>
            </w:r>
          </w:p>
        </w:tc>
        <w:tc>
          <w:tcPr>
            <w:tcW w:w="1685" w:type="pct"/>
            <w:shd w:val="clear" w:color="auto" w:fill="auto"/>
          </w:tcPr>
          <w:p w14:paraId="5109862A" w14:textId="77777777" w:rsidR="00E84C72" w:rsidRPr="002747B1" w:rsidRDefault="00E84C72" w:rsidP="00510EFA">
            <w:pPr>
              <w:pStyle w:val="0noidung"/>
              <w:spacing w:before="60" w:after="60" w:line="320" w:lineRule="exact"/>
              <w:ind w:firstLine="0"/>
              <w:jc w:val="center"/>
              <w:rPr>
                <w:strike/>
                <w:sz w:val="26"/>
                <w:szCs w:val="26"/>
              </w:rPr>
            </w:pPr>
            <w:r w:rsidRPr="002747B1">
              <w:rPr>
                <w:sz w:val="26"/>
                <w:szCs w:val="26"/>
              </w:rPr>
              <w:t>13%</w:t>
            </w:r>
          </w:p>
        </w:tc>
        <w:tc>
          <w:tcPr>
            <w:tcW w:w="1683" w:type="pct"/>
            <w:shd w:val="clear" w:color="auto" w:fill="auto"/>
          </w:tcPr>
          <w:p w14:paraId="756CD1AC" w14:textId="77777777" w:rsidR="00E84C72" w:rsidRPr="002747B1" w:rsidRDefault="00E84C72" w:rsidP="00510EFA">
            <w:pPr>
              <w:pStyle w:val="0noidung"/>
              <w:spacing w:before="60" w:after="60" w:line="320" w:lineRule="exact"/>
              <w:ind w:firstLine="0"/>
              <w:jc w:val="center"/>
              <w:rPr>
                <w:strike/>
                <w:sz w:val="26"/>
                <w:szCs w:val="26"/>
              </w:rPr>
            </w:pPr>
            <w:r w:rsidRPr="002747B1">
              <w:rPr>
                <w:sz w:val="26"/>
                <w:szCs w:val="26"/>
              </w:rPr>
              <w:t>15%</w:t>
            </w:r>
          </w:p>
        </w:tc>
      </w:tr>
      <w:tr w:rsidR="00405AD6" w:rsidRPr="002747B1" w14:paraId="0B0B8A20" w14:textId="77777777" w:rsidTr="00E84C72">
        <w:tc>
          <w:tcPr>
            <w:tcW w:w="1632" w:type="pct"/>
            <w:shd w:val="clear" w:color="auto" w:fill="auto"/>
          </w:tcPr>
          <w:p w14:paraId="2D8CE4A8" w14:textId="77777777" w:rsidR="00E84C72" w:rsidRPr="002747B1" w:rsidRDefault="00E84C72" w:rsidP="00510EFA">
            <w:pPr>
              <w:pStyle w:val="0noidung"/>
              <w:spacing w:before="60" w:after="60" w:line="320" w:lineRule="exact"/>
              <w:ind w:firstLine="0"/>
              <w:rPr>
                <w:sz w:val="26"/>
                <w:szCs w:val="26"/>
              </w:rPr>
            </w:pPr>
            <w:r w:rsidRPr="002747B1">
              <w:rPr>
                <w:sz w:val="26"/>
                <w:szCs w:val="26"/>
              </w:rPr>
              <w:t>Đánh giá định kì</w:t>
            </w:r>
          </w:p>
        </w:tc>
        <w:tc>
          <w:tcPr>
            <w:tcW w:w="1685" w:type="pct"/>
            <w:shd w:val="clear" w:color="auto" w:fill="auto"/>
          </w:tcPr>
          <w:p w14:paraId="7F1222FC" w14:textId="77777777" w:rsidR="00E84C72" w:rsidRPr="002747B1" w:rsidRDefault="00E84C72" w:rsidP="00510EFA">
            <w:pPr>
              <w:pStyle w:val="0noidung"/>
              <w:spacing w:before="60" w:after="60" w:line="320" w:lineRule="exact"/>
              <w:ind w:firstLine="0"/>
              <w:jc w:val="center"/>
              <w:rPr>
                <w:sz w:val="26"/>
                <w:szCs w:val="26"/>
              </w:rPr>
            </w:pPr>
            <w:r w:rsidRPr="002747B1">
              <w:rPr>
                <w:sz w:val="26"/>
                <w:szCs w:val="26"/>
              </w:rPr>
              <w:t>10%</w:t>
            </w:r>
          </w:p>
        </w:tc>
        <w:tc>
          <w:tcPr>
            <w:tcW w:w="1683" w:type="pct"/>
            <w:shd w:val="clear" w:color="auto" w:fill="auto"/>
          </w:tcPr>
          <w:p w14:paraId="75D51820" w14:textId="77777777" w:rsidR="00E84C72" w:rsidRPr="002747B1" w:rsidRDefault="00E84C72" w:rsidP="00510EFA">
            <w:pPr>
              <w:pStyle w:val="0noidung"/>
              <w:spacing w:before="60" w:after="60" w:line="320" w:lineRule="exact"/>
              <w:ind w:firstLine="0"/>
              <w:jc w:val="center"/>
              <w:rPr>
                <w:sz w:val="26"/>
                <w:szCs w:val="26"/>
              </w:rPr>
            </w:pPr>
            <w:r w:rsidRPr="002747B1">
              <w:rPr>
                <w:sz w:val="26"/>
                <w:szCs w:val="26"/>
              </w:rPr>
              <w:t>10%</w:t>
            </w:r>
          </w:p>
        </w:tc>
      </w:tr>
    </w:tbl>
    <w:p w14:paraId="54BEA2E6" w14:textId="5670C4F3" w:rsidR="00C01F5F" w:rsidRPr="002747B1" w:rsidRDefault="00C01F5F" w:rsidP="00C01F5F">
      <w:pPr>
        <w:pStyle w:val="11"/>
        <w:rPr>
          <w:sz w:val="26"/>
          <w:szCs w:val="26"/>
        </w:rPr>
      </w:pPr>
      <w:bookmarkStart w:id="7" w:name="_Toc500590493"/>
      <w:bookmarkEnd w:id="6"/>
      <w:r w:rsidRPr="002747B1">
        <w:rPr>
          <w:sz w:val="26"/>
          <w:szCs w:val="26"/>
        </w:rPr>
        <w:t>3. Thiết bị dạy học</w:t>
      </w:r>
      <w:bookmarkEnd w:id="7"/>
      <w:r w:rsidRPr="002747B1">
        <w:rPr>
          <w:sz w:val="26"/>
          <w:szCs w:val="26"/>
        </w:rPr>
        <w:t xml:space="preserve"> </w:t>
      </w:r>
    </w:p>
    <w:p w14:paraId="336877D5" w14:textId="56A901F9" w:rsidR="00C01F5F" w:rsidRPr="002747B1" w:rsidRDefault="00C01F5F" w:rsidP="00737F4F">
      <w:pPr>
        <w:pStyle w:val="0noidung"/>
        <w:rPr>
          <w:sz w:val="26"/>
          <w:szCs w:val="26"/>
        </w:rPr>
      </w:pPr>
      <w:r w:rsidRPr="002747B1">
        <w:rPr>
          <w:sz w:val="26"/>
          <w:szCs w:val="26"/>
        </w:rPr>
        <w:t>Thiết bị dạy học của môn Tự nhiên và Xã hội gồm</w:t>
      </w:r>
      <w:r w:rsidR="00737F4F" w:rsidRPr="002747B1">
        <w:rPr>
          <w:sz w:val="26"/>
          <w:szCs w:val="26"/>
        </w:rPr>
        <w:t xml:space="preserve"> c</w:t>
      </w:r>
      <w:r w:rsidRPr="002747B1">
        <w:rPr>
          <w:sz w:val="26"/>
          <w:szCs w:val="26"/>
        </w:rPr>
        <w:t xml:space="preserve">ác thiết bị dùng để thực hành theo nhóm, cá nhân </w:t>
      </w:r>
      <w:r w:rsidR="00117272" w:rsidRPr="002747B1">
        <w:rPr>
          <w:sz w:val="26"/>
          <w:szCs w:val="26"/>
        </w:rPr>
        <w:t>:</w:t>
      </w:r>
    </w:p>
    <w:p w14:paraId="49C9E77E" w14:textId="77777777" w:rsidR="00C01F5F" w:rsidRPr="002747B1" w:rsidRDefault="00C01F5F" w:rsidP="00405AD6">
      <w:pPr>
        <w:pStyle w:val="0noidung"/>
        <w:rPr>
          <w:sz w:val="26"/>
          <w:szCs w:val="26"/>
          <w:bdr w:val="none" w:sz="0" w:space="0" w:color="auto" w:frame="1"/>
        </w:rPr>
      </w:pPr>
      <w:r w:rsidRPr="002747B1">
        <w:rPr>
          <w:sz w:val="26"/>
          <w:szCs w:val="26"/>
          <w:bdr w:val="none" w:sz="0" w:space="0" w:color="auto" w:frame="1"/>
        </w:rPr>
        <w:t>- Quả địa cầu.</w:t>
      </w:r>
    </w:p>
    <w:p w14:paraId="61C2A0B1" w14:textId="586E48DD" w:rsidR="00C01F5F" w:rsidRPr="002747B1" w:rsidRDefault="00C01F5F" w:rsidP="00405AD6">
      <w:pPr>
        <w:pStyle w:val="0noidung"/>
        <w:rPr>
          <w:sz w:val="26"/>
          <w:szCs w:val="26"/>
        </w:rPr>
      </w:pPr>
      <w:r w:rsidRPr="002747B1">
        <w:rPr>
          <w:sz w:val="26"/>
          <w:szCs w:val="26"/>
          <w:bdr w:val="none" w:sz="0" w:space="0" w:color="auto" w:frame="1"/>
        </w:rPr>
        <w:t>- B</w:t>
      </w:r>
      <w:r w:rsidRPr="002747B1">
        <w:rPr>
          <w:sz w:val="26"/>
          <w:szCs w:val="26"/>
        </w:rPr>
        <w:t>ộ t</w:t>
      </w:r>
      <w:r w:rsidRPr="002747B1">
        <w:rPr>
          <w:sz w:val="26"/>
          <w:szCs w:val="26"/>
          <w:bdr w:val="none" w:sz="0" w:space="0" w:color="auto" w:frame="1"/>
        </w:rPr>
        <w:t xml:space="preserve">ranh rời về: </w:t>
      </w:r>
      <w:r w:rsidRPr="002747B1">
        <w:rPr>
          <w:sz w:val="26"/>
          <w:szCs w:val="26"/>
        </w:rPr>
        <w:t>các cơ quan vận động, hô hấp, bài tiết, tiêu hoá, tuần hoàn, thần kinh.</w:t>
      </w:r>
    </w:p>
    <w:p w14:paraId="029B90EE" w14:textId="7F93F86D" w:rsidR="00C01F5F" w:rsidRPr="002747B1" w:rsidRDefault="00C01F5F" w:rsidP="00405AD6">
      <w:pPr>
        <w:pStyle w:val="0noidung"/>
        <w:rPr>
          <w:sz w:val="26"/>
          <w:szCs w:val="26"/>
          <w:lang w:val="vi-VN"/>
        </w:rPr>
      </w:pPr>
      <w:r w:rsidRPr="002747B1">
        <w:rPr>
          <w:sz w:val="26"/>
          <w:szCs w:val="26"/>
        </w:rPr>
        <w:t xml:space="preserve">Ngoài ra, cần khai thác môi trường tự nhiên và xã hội xung quanh trong dạy học; kết hợp sử dụng những thiết bị dạy học được cung cấp với đồ dùng dạy học do </w:t>
      </w:r>
      <w:r w:rsidR="00AC77C5" w:rsidRPr="002747B1">
        <w:rPr>
          <w:sz w:val="26"/>
          <w:szCs w:val="26"/>
          <w:lang w:val="vi-VN"/>
        </w:rPr>
        <w:t>giáo viên</w:t>
      </w:r>
      <w:r w:rsidRPr="002747B1">
        <w:rPr>
          <w:sz w:val="26"/>
          <w:szCs w:val="26"/>
        </w:rPr>
        <w:t xml:space="preserve"> và học </w:t>
      </w:r>
      <w:r w:rsidR="00E84C72" w:rsidRPr="002747B1">
        <w:rPr>
          <w:sz w:val="26"/>
          <w:szCs w:val="26"/>
        </w:rPr>
        <w:t>viên</w:t>
      </w:r>
      <w:r w:rsidRPr="002747B1">
        <w:rPr>
          <w:sz w:val="26"/>
          <w:szCs w:val="26"/>
          <w:lang w:val="vi-VN"/>
        </w:rPr>
        <w:t xml:space="preserve"> tự làm.</w:t>
      </w:r>
    </w:p>
    <w:p w14:paraId="3F1E036B" w14:textId="57753D02" w:rsidR="00240EE9" w:rsidRPr="002747B1" w:rsidRDefault="00240EE9">
      <w:pPr>
        <w:rPr>
          <w:rFonts w:ascii="Times New Roman" w:hAnsi="Times New Roman" w:cs="Times New Roman"/>
          <w:sz w:val="26"/>
          <w:szCs w:val="26"/>
        </w:rPr>
      </w:pPr>
    </w:p>
    <w:sectPr w:rsidR="00240EE9" w:rsidRPr="002747B1" w:rsidSect="00AA05A4">
      <w:headerReference w:type="default" r:id="rId8"/>
      <w:footerReference w:type="default" r:id="rId9"/>
      <w:pgSz w:w="15840" w:h="12240" w:orient="landscape"/>
      <w:pgMar w:top="1134" w:right="1134" w:bottom="1134" w:left="1701"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C69EB" w14:textId="77777777" w:rsidR="00A91A42" w:rsidRDefault="00A91A42" w:rsidP="00DF0C9D">
      <w:pPr>
        <w:spacing w:after="0" w:line="240" w:lineRule="auto"/>
      </w:pPr>
      <w:r>
        <w:separator/>
      </w:r>
    </w:p>
  </w:endnote>
  <w:endnote w:type="continuationSeparator" w:id="0">
    <w:p w14:paraId="04422E47" w14:textId="77777777" w:rsidR="00A91A42" w:rsidRDefault="00A91A42" w:rsidP="00DF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321B" w14:textId="45343467" w:rsidR="00DF0C9D" w:rsidRDefault="00DF0C9D">
    <w:pPr>
      <w:pStyle w:val="Footer"/>
      <w:jc w:val="center"/>
    </w:pPr>
  </w:p>
  <w:p w14:paraId="3EE95C35" w14:textId="77777777" w:rsidR="00DF0C9D" w:rsidRDefault="00DF0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E252" w14:textId="77777777" w:rsidR="00A91A42" w:rsidRDefault="00A91A42" w:rsidP="00DF0C9D">
      <w:pPr>
        <w:spacing w:after="0" w:line="240" w:lineRule="auto"/>
      </w:pPr>
      <w:r>
        <w:separator/>
      </w:r>
    </w:p>
  </w:footnote>
  <w:footnote w:type="continuationSeparator" w:id="0">
    <w:p w14:paraId="21C37864" w14:textId="77777777" w:rsidR="00A91A42" w:rsidRDefault="00A91A42" w:rsidP="00DF0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D611C" w14:textId="7E996396" w:rsidR="00AA05A4" w:rsidRDefault="00AA05A4">
    <w:pPr>
      <w:pStyle w:val="Header"/>
      <w:jc w:val="center"/>
    </w:pPr>
  </w:p>
  <w:p w14:paraId="7884E199" w14:textId="77777777" w:rsidR="00AA05A4" w:rsidRDefault="00AA0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66E7"/>
    <w:multiLevelType w:val="hybridMultilevel"/>
    <w:tmpl w:val="1AAEF766"/>
    <w:lvl w:ilvl="0" w:tplc="EE1662D0">
      <w:numFmt w:val="bullet"/>
      <w:lvlText w:val=""/>
      <w:lvlJc w:val="left"/>
      <w:pPr>
        <w:ind w:left="768" w:hanging="360"/>
      </w:pPr>
      <w:rPr>
        <w:rFonts w:ascii="Symbol" w:eastAsia="Calibri" w:hAnsi="Symbol" w:cs="Times New Roman" w:hint="default"/>
        <w:b w:val="0"/>
        <w:strike w:val="0"/>
      </w:rPr>
    </w:lvl>
    <w:lvl w:ilvl="1" w:tplc="53CADA5C">
      <w:start w:val="1"/>
      <w:numFmt w:val="bullet"/>
      <w:lvlText w:val="+"/>
      <w:lvlJc w:val="left"/>
      <w:pPr>
        <w:ind w:left="1488" w:hanging="360"/>
      </w:pPr>
      <w:rPr>
        <w:rFonts w:ascii="Calibri" w:hAnsi="Calibri"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E435632"/>
    <w:multiLevelType w:val="multilevel"/>
    <w:tmpl w:val="39CA6428"/>
    <w:lvl w:ilvl="0">
      <w:numFmt w:val="bullet"/>
      <w:lvlText w:val=""/>
      <w:lvlJc w:val="left"/>
      <w:pPr>
        <w:ind w:left="450" w:hanging="450"/>
      </w:pPr>
      <w:rPr>
        <w:rFonts w:ascii="Symbol" w:eastAsia="Calibri" w:hAnsi="Symbol" w:cs="Times New Roman" w:hint="default"/>
        <w:b w:val="0"/>
        <w:strike w:val="0"/>
        <w:sz w:val="28"/>
        <w:szCs w:val="28"/>
      </w:rPr>
    </w:lvl>
    <w:lvl w:ilvl="1">
      <w:start w:val="1"/>
      <w:numFmt w:val="decimal"/>
      <w:lvlText w:val="%1.%2."/>
      <w:lvlJc w:val="left"/>
      <w:pPr>
        <w:ind w:left="531" w:hanging="720"/>
      </w:pPr>
      <w:rPr>
        <w:rFonts w:hint="default"/>
      </w:rPr>
    </w:lvl>
    <w:lvl w:ilvl="2">
      <w:start w:val="1"/>
      <w:numFmt w:val="decimal"/>
      <w:lvlText w:val="%1.%2.%3."/>
      <w:lvlJc w:val="left"/>
      <w:pPr>
        <w:ind w:left="531" w:hanging="720"/>
      </w:pPr>
      <w:rPr>
        <w:rFonts w:hint="default"/>
      </w:rPr>
    </w:lvl>
    <w:lvl w:ilvl="3">
      <w:start w:val="1"/>
      <w:numFmt w:val="decimal"/>
      <w:lvlText w:val="%1.%2.%3.%4."/>
      <w:lvlJc w:val="left"/>
      <w:pPr>
        <w:ind w:left="891" w:hanging="1080"/>
      </w:pPr>
      <w:rPr>
        <w:rFonts w:hint="default"/>
      </w:rPr>
    </w:lvl>
    <w:lvl w:ilvl="4">
      <w:start w:val="1"/>
      <w:numFmt w:val="decimal"/>
      <w:lvlText w:val="%1.%2.%3.%4.%5."/>
      <w:lvlJc w:val="left"/>
      <w:pPr>
        <w:ind w:left="891" w:hanging="1080"/>
      </w:pPr>
      <w:rPr>
        <w:rFonts w:hint="default"/>
      </w:rPr>
    </w:lvl>
    <w:lvl w:ilvl="5">
      <w:start w:val="1"/>
      <w:numFmt w:val="decimal"/>
      <w:lvlText w:val="%1.%2.%3.%4.%5.%6."/>
      <w:lvlJc w:val="left"/>
      <w:pPr>
        <w:ind w:left="1251" w:hanging="1440"/>
      </w:pPr>
      <w:rPr>
        <w:rFonts w:hint="default"/>
      </w:rPr>
    </w:lvl>
    <w:lvl w:ilvl="6">
      <w:start w:val="1"/>
      <w:numFmt w:val="decimal"/>
      <w:lvlText w:val="%1.%2.%3.%4.%5.%6.%7."/>
      <w:lvlJc w:val="left"/>
      <w:pPr>
        <w:ind w:left="1611" w:hanging="1800"/>
      </w:pPr>
      <w:rPr>
        <w:rFonts w:hint="default"/>
      </w:rPr>
    </w:lvl>
    <w:lvl w:ilvl="7">
      <w:start w:val="1"/>
      <w:numFmt w:val="decimal"/>
      <w:lvlText w:val="%1.%2.%3.%4.%5.%6.%7.%8."/>
      <w:lvlJc w:val="left"/>
      <w:pPr>
        <w:ind w:left="1611" w:hanging="1800"/>
      </w:pPr>
      <w:rPr>
        <w:rFonts w:hint="default"/>
      </w:rPr>
    </w:lvl>
    <w:lvl w:ilvl="8">
      <w:start w:val="1"/>
      <w:numFmt w:val="decimal"/>
      <w:lvlText w:val="%1.%2.%3.%4.%5.%6.%7.%8.%9."/>
      <w:lvlJc w:val="left"/>
      <w:pPr>
        <w:ind w:left="1971" w:hanging="2160"/>
      </w:pPr>
      <w:rPr>
        <w:rFonts w:hint="default"/>
      </w:rPr>
    </w:lvl>
  </w:abstractNum>
  <w:abstractNum w:abstractNumId="2" w15:restartNumberingAfterBreak="0">
    <w:nsid w:val="17AB2FCD"/>
    <w:multiLevelType w:val="hybridMultilevel"/>
    <w:tmpl w:val="2A52EFCA"/>
    <w:lvl w:ilvl="0" w:tplc="5DD2B45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75CE8"/>
    <w:multiLevelType w:val="hybridMultilevel"/>
    <w:tmpl w:val="D124E42E"/>
    <w:lvl w:ilvl="0" w:tplc="EE1662D0">
      <w:numFmt w:val="bullet"/>
      <w:lvlText w:val=""/>
      <w:lvlJc w:val="left"/>
      <w:pPr>
        <w:ind w:left="360" w:hanging="360"/>
      </w:pPr>
      <w:rPr>
        <w:rFonts w:ascii="Symbol" w:eastAsia="Calibri" w:hAnsi="Symbol" w:cs="Times New Roman" w:hint="default"/>
        <w:b w:val="0"/>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8658DE"/>
    <w:multiLevelType w:val="hybridMultilevel"/>
    <w:tmpl w:val="D2720260"/>
    <w:lvl w:ilvl="0" w:tplc="63B6AA44">
      <w:start w:val="1"/>
      <w:numFmt w:val="decimal"/>
      <w:lvlText w:val="%1."/>
      <w:lvlJc w:val="left"/>
      <w:pPr>
        <w:ind w:left="900" w:hanging="360"/>
      </w:pPr>
      <w:rPr>
        <w:color w:val="FF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4912D6C"/>
    <w:multiLevelType w:val="hybridMultilevel"/>
    <w:tmpl w:val="6EE0EAE4"/>
    <w:lvl w:ilvl="0" w:tplc="CA9C7192">
      <w:start w:val="3"/>
      <w:numFmt w:val="bullet"/>
      <w:lvlText w:val="-"/>
      <w:lvlJc w:val="left"/>
      <w:pPr>
        <w:ind w:left="900" w:hanging="360"/>
      </w:pPr>
      <w:rPr>
        <w:rFonts w:ascii="Times New Roman" w:hAnsi="Times New Roman" w:cs="Times New Roman"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EE9"/>
    <w:rsid w:val="000074AC"/>
    <w:rsid w:val="0001061F"/>
    <w:rsid w:val="000226DE"/>
    <w:rsid w:val="000234EC"/>
    <w:rsid w:val="00042A91"/>
    <w:rsid w:val="00054677"/>
    <w:rsid w:val="000C3F51"/>
    <w:rsid w:val="000E7F24"/>
    <w:rsid w:val="000F7B4D"/>
    <w:rsid w:val="001060EF"/>
    <w:rsid w:val="00117272"/>
    <w:rsid w:val="00130C4B"/>
    <w:rsid w:val="00135362"/>
    <w:rsid w:val="00135836"/>
    <w:rsid w:val="00142C17"/>
    <w:rsid w:val="00147C75"/>
    <w:rsid w:val="001517ED"/>
    <w:rsid w:val="00162175"/>
    <w:rsid w:val="00176130"/>
    <w:rsid w:val="00183917"/>
    <w:rsid w:val="001859A9"/>
    <w:rsid w:val="00190EB9"/>
    <w:rsid w:val="00191447"/>
    <w:rsid w:val="001948BA"/>
    <w:rsid w:val="001A27F8"/>
    <w:rsid w:val="001A4384"/>
    <w:rsid w:val="001A6227"/>
    <w:rsid w:val="001E32B6"/>
    <w:rsid w:val="0020437C"/>
    <w:rsid w:val="0021619F"/>
    <w:rsid w:val="00240BFD"/>
    <w:rsid w:val="00240EE9"/>
    <w:rsid w:val="002747B1"/>
    <w:rsid w:val="002757EB"/>
    <w:rsid w:val="002B1EFD"/>
    <w:rsid w:val="002C520C"/>
    <w:rsid w:val="002C7AB2"/>
    <w:rsid w:val="002E159A"/>
    <w:rsid w:val="003017B8"/>
    <w:rsid w:val="0031749E"/>
    <w:rsid w:val="00322352"/>
    <w:rsid w:val="00325AAD"/>
    <w:rsid w:val="0032785D"/>
    <w:rsid w:val="00342A6A"/>
    <w:rsid w:val="00350273"/>
    <w:rsid w:val="00365820"/>
    <w:rsid w:val="003A2D33"/>
    <w:rsid w:val="003B1D28"/>
    <w:rsid w:val="003C66C4"/>
    <w:rsid w:val="00405AD6"/>
    <w:rsid w:val="00416484"/>
    <w:rsid w:val="00450FFB"/>
    <w:rsid w:val="0047611A"/>
    <w:rsid w:val="0048577E"/>
    <w:rsid w:val="00490B27"/>
    <w:rsid w:val="004A72BE"/>
    <w:rsid w:val="004B7A37"/>
    <w:rsid w:val="004C0EFF"/>
    <w:rsid w:val="004D70FE"/>
    <w:rsid w:val="005477E7"/>
    <w:rsid w:val="00560571"/>
    <w:rsid w:val="00573742"/>
    <w:rsid w:val="00582C3B"/>
    <w:rsid w:val="00600826"/>
    <w:rsid w:val="0062019C"/>
    <w:rsid w:val="00665C46"/>
    <w:rsid w:val="00671D21"/>
    <w:rsid w:val="00690F9E"/>
    <w:rsid w:val="006A00DA"/>
    <w:rsid w:val="006B5E0B"/>
    <w:rsid w:val="006C37F4"/>
    <w:rsid w:val="006D002F"/>
    <w:rsid w:val="00702CBB"/>
    <w:rsid w:val="00713D25"/>
    <w:rsid w:val="007142B9"/>
    <w:rsid w:val="00716F39"/>
    <w:rsid w:val="00721EBD"/>
    <w:rsid w:val="00737F4F"/>
    <w:rsid w:val="007A46CD"/>
    <w:rsid w:val="007A4B3E"/>
    <w:rsid w:val="007B35D0"/>
    <w:rsid w:val="007B42CF"/>
    <w:rsid w:val="007F2F46"/>
    <w:rsid w:val="00836D15"/>
    <w:rsid w:val="00862653"/>
    <w:rsid w:val="00871C94"/>
    <w:rsid w:val="00875042"/>
    <w:rsid w:val="008805F5"/>
    <w:rsid w:val="008966B0"/>
    <w:rsid w:val="008B5723"/>
    <w:rsid w:val="008D07A7"/>
    <w:rsid w:val="008F489D"/>
    <w:rsid w:val="00924CBA"/>
    <w:rsid w:val="00945FC4"/>
    <w:rsid w:val="009859C4"/>
    <w:rsid w:val="00990F5F"/>
    <w:rsid w:val="00997679"/>
    <w:rsid w:val="009B3AAE"/>
    <w:rsid w:val="009D35A9"/>
    <w:rsid w:val="009D5250"/>
    <w:rsid w:val="009D5BDE"/>
    <w:rsid w:val="009F21B6"/>
    <w:rsid w:val="009F60A4"/>
    <w:rsid w:val="009F7083"/>
    <w:rsid w:val="00A14ECF"/>
    <w:rsid w:val="00A24AB9"/>
    <w:rsid w:val="00A52AEF"/>
    <w:rsid w:val="00A540E0"/>
    <w:rsid w:val="00A80073"/>
    <w:rsid w:val="00A80BAB"/>
    <w:rsid w:val="00A81AD8"/>
    <w:rsid w:val="00A822A5"/>
    <w:rsid w:val="00A91A42"/>
    <w:rsid w:val="00AA05A4"/>
    <w:rsid w:val="00AA3823"/>
    <w:rsid w:val="00AC77C5"/>
    <w:rsid w:val="00AF29AB"/>
    <w:rsid w:val="00B020D8"/>
    <w:rsid w:val="00B34F6A"/>
    <w:rsid w:val="00B7758D"/>
    <w:rsid w:val="00B96BDB"/>
    <w:rsid w:val="00BB37A1"/>
    <w:rsid w:val="00C01F5F"/>
    <w:rsid w:val="00C05CC2"/>
    <w:rsid w:val="00C14D13"/>
    <w:rsid w:val="00C52243"/>
    <w:rsid w:val="00C838EC"/>
    <w:rsid w:val="00C919B3"/>
    <w:rsid w:val="00C947FA"/>
    <w:rsid w:val="00CB37BC"/>
    <w:rsid w:val="00CD6FF9"/>
    <w:rsid w:val="00CF6E69"/>
    <w:rsid w:val="00D032C6"/>
    <w:rsid w:val="00D112EC"/>
    <w:rsid w:val="00D806E7"/>
    <w:rsid w:val="00DA1743"/>
    <w:rsid w:val="00DC2EB1"/>
    <w:rsid w:val="00DF0C9D"/>
    <w:rsid w:val="00DF0CF2"/>
    <w:rsid w:val="00E0549B"/>
    <w:rsid w:val="00E566D7"/>
    <w:rsid w:val="00E64AC1"/>
    <w:rsid w:val="00E84C72"/>
    <w:rsid w:val="00E85F42"/>
    <w:rsid w:val="00E95CC9"/>
    <w:rsid w:val="00EA60B9"/>
    <w:rsid w:val="00ED533F"/>
    <w:rsid w:val="00EF4498"/>
    <w:rsid w:val="00F052C9"/>
    <w:rsid w:val="00F10FA5"/>
    <w:rsid w:val="00F44652"/>
    <w:rsid w:val="00F51EA3"/>
    <w:rsid w:val="00F626BB"/>
    <w:rsid w:val="00F65FDE"/>
    <w:rsid w:val="00F91217"/>
    <w:rsid w:val="00F94419"/>
    <w:rsid w:val="00FD281D"/>
    <w:rsid w:val="00FE01C4"/>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1FFCA"/>
  <w15:docId w15:val="{0DBA6A5F-729A-412A-8421-5203B60C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240EE9"/>
    <w:pPr>
      <w:widowControl w:val="0"/>
      <w:spacing w:before="120" w:after="120" w:line="276" w:lineRule="auto"/>
      <w:ind w:firstLine="567"/>
      <w:jc w:val="both"/>
    </w:pPr>
    <w:rPr>
      <w:rFonts w:ascii="Times New Roman" w:eastAsia="MS Mincho" w:hAnsi="Times New Roman" w:cs="Times New Roman"/>
      <w:sz w:val="28"/>
      <w:szCs w:val="28"/>
      <w:lang w:val="es-ES"/>
    </w:rPr>
  </w:style>
  <w:style w:type="character" w:customStyle="1" w:styleId="0noidungChar">
    <w:name w:val="0 noi dung Char"/>
    <w:link w:val="0noidung"/>
    <w:rsid w:val="00240EE9"/>
    <w:rPr>
      <w:rFonts w:ascii="Times New Roman" w:eastAsia="MS Mincho" w:hAnsi="Times New Roman" w:cs="Times New Roman"/>
      <w:sz w:val="28"/>
      <w:szCs w:val="28"/>
      <w:lang w:val="es-ES"/>
    </w:rPr>
  </w:style>
  <w:style w:type="paragraph" w:customStyle="1" w:styleId="1">
    <w:name w:val="1"/>
    <w:aliases w:val="2,3"/>
    <w:basedOn w:val="Normal"/>
    <w:link w:val="1Char"/>
    <w:rsid w:val="00240EE9"/>
    <w:pPr>
      <w:spacing w:before="160" w:after="120" w:line="264" w:lineRule="auto"/>
      <w:ind w:firstLine="567"/>
      <w:jc w:val="both"/>
    </w:pPr>
    <w:rPr>
      <w:rFonts w:ascii="Arial" w:eastAsia="Times New Roman" w:hAnsi="Arial" w:cs="Times New Roman"/>
      <w:b/>
      <w:sz w:val="26"/>
      <w:szCs w:val="26"/>
    </w:rPr>
  </w:style>
  <w:style w:type="character" w:customStyle="1" w:styleId="1Char">
    <w:name w:val="1 Char"/>
    <w:aliases w:val="2 Char,3 Char"/>
    <w:basedOn w:val="DefaultParagraphFont"/>
    <w:link w:val="1"/>
    <w:locked/>
    <w:rsid w:val="00240EE9"/>
    <w:rPr>
      <w:rFonts w:ascii="Arial" w:eastAsia="Times New Roman" w:hAnsi="Arial" w:cs="Times New Roman"/>
      <w:b/>
      <w:sz w:val="26"/>
      <w:szCs w:val="26"/>
    </w:rPr>
  </w:style>
  <w:style w:type="paragraph" w:customStyle="1" w:styleId="MediumGrid1-Accent21">
    <w:name w:val="Medium Grid 1 - Accent 21"/>
    <w:aliases w:val="HPL01,List Paragraph1"/>
    <w:basedOn w:val="Normal"/>
    <w:link w:val="MediumGrid1-Accent2Char"/>
    <w:uiPriority w:val="34"/>
    <w:qFormat/>
    <w:rsid w:val="00240EE9"/>
    <w:pPr>
      <w:widowControl w:val="0"/>
      <w:suppressAutoHyphens/>
      <w:spacing w:before="40" w:after="200" w:line="276" w:lineRule="auto"/>
      <w:ind w:left="720" w:firstLine="425"/>
      <w:contextualSpacing/>
      <w:jc w:val="both"/>
    </w:pPr>
    <w:rPr>
      <w:rFonts w:ascii="Calibri" w:eastAsia="Malgun Gothic" w:hAnsi="Calibri" w:cs="Times New Roman"/>
    </w:rPr>
  </w:style>
  <w:style w:type="character" w:customStyle="1" w:styleId="MediumGrid1-Accent2Char">
    <w:name w:val="Medium Grid 1 - Accent 2 Char"/>
    <w:aliases w:val="HPL01 Char,List Paragraph1 Char"/>
    <w:link w:val="MediumGrid1-Accent21"/>
    <w:uiPriority w:val="34"/>
    <w:locked/>
    <w:rsid w:val="00240EE9"/>
    <w:rPr>
      <w:rFonts w:ascii="Calibri" w:eastAsia="Malgun Gothic" w:hAnsi="Calibri" w:cs="Times New Roman"/>
    </w:rPr>
  </w:style>
  <w:style w:type="paragraph" w:customStyle="1" w:styleId="11">
    <w:name w:val="1.1"/>
    <w:basedOn w:val="Normal"/>
    <w:link w:val="11Char"/>
    <w:qFormat/>
    <w:rsid w:val="00F44652"/>
    <w:pPr>
      <w:widowControl w:val="0"/>
      <w:spacing w:before="120" w:after="120" w:line="276" w:lineRule="auto"/>
      <w:ind w:firstLine="567"/>
      <w:jc w:val="both"/>
    </w:pPr>
    <w:rPr>
      <w:rFonts w:ascii="Times New Roman" w:eastAsia="MS Mincho" w:hAnsi="Times New Roman" w:cs="Times New Roman"/>
      <w:b/>
      <w:sz w:val="28"/>
      <w:szCs w:val="28"/>
      <w:lang w:val="de-DE"/>
    </w:rPr>
  </w:style>
  <w:style w:type="character" w:customStyle="1" w:styleId="11Char">
    <w:name w:val="1.1 Char"/>
    <w:link w:val="11"/>
    <w:qFormat/>
    <w:rsid w:val="00F44652"/>
    <w:rPr>
      <w:rFonts w:ascii="Times New Roman" w:eastAsia="MS Mincho" w:hAnsi="Times New Roman" w:cs="Times New Roman"/>
      <w:b/>
      <w:sz w:val="28"/>
      <w:szCs w:val="28"/>
      <w:lang w:val="de-DE"/>
    </w:rPr>
  </w:style>
  <w:style w:type="table" w:styleId="TableGrid">
    <w:name w:val="Table Grid"/>
    <w:basedOn w:val="TableNormal"/>
    <w:uiPriority w:val="39"/>
    <w:rsid w:val="00AA382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1.1.1"/>
    <w:basedOn w:val="Normal"/>
    <w:qFormat/>
    <w:rsid w:val="001517ED"/>
    <w:pPr>
      <w:widowControl w:val="0"/>
      <w:spacing w:before="120" w:after="120" w:line="276" w:lineRule="auto"/>
      <w:ind w:firstLine="567"/>
      <w:jc w:val="both"/>
    </w:pPr>
    <w:rPr>
      <w:rFonts w:ascii="Times New Roman" w:eastAsia="MS Mincho" w:hAnsi="Times New Roman" w:cs="Times New Roman"/>
      <w:sz w:val="28"/>
      <w:szCs w:val="28"/>
      <w:lang w:val="vi-VN"/>
    </w:rPr>
  </w:style>
  <w:style w:type="paragraph" w:customStyle="1" w:styleId="I">
    <w:name w:val="I"/>
    <w:basedOn w:val="Normal"/>
    <w:qFormat/>
    <w:rsid w:val="00C01F5F"/>
    <w:pPr>
      <w:widowControl w:val="0"/>
      <w:spacing w:before="120" w:after="120" w:line="276" w:lineRule="auto"/>
      <w:ind w:left="992" w:hanging="567"/>
      <w:jc w:val="both"/>
    </w:pPr>
    <w:rPr>
      <w:rFonts w:ascii="Times New Roman" w:eastAsia="MS Mincho" w:hAnsi="Times New Roman" w:cs="Times New Roman"/>
      <w:b/>
      <w:sz w:val="28"/>
      <w:szCs w:val="28"/>
      <w:lang w:val="vi-VN"/>
    </w:rPr>
  </w:style>
  <w:style w:type="paragraph" w:styleId="ListParagraph">
    <w:name w:val="List Paragraph"/>
    <w:basedOn w:val="Normal"/>
    <w:uiPriority w:val="34"/>
    <w:qFormat/>
    <w:rsid w:val="009D35A9"/>
    <w:pPr>
      <w:ind w:left="720"/>
      <w:contextualSpacing/>
    </w:pPr>
  </w:style>
  <w:style w:type="paragraph" w:styleId="Header">
    <w:name w:val="header"/>
    <w:basedOn w:val="Normal"/>
    <w:link w:val="HeaderChar"/>
    <w:uiPriority w:val="99"/>
    <w:unhideWhenUsed/>
    <w:rsid w:val="00DF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C9D"/>
  </w:style>
  <w:style w:type="paragraph" w:styleId="Footer">
    <w:name w:val="footer"/>
    <w:basedOn w:val="Normal"/>
    <w:link w:val="FooterChar"/>
    <w:uiPriority w:val="99"/>
    <w:unhideWhenUsed/>
    <w:rsid w:val="00DF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68B3-C586-4189-82BA-047C73986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16</Pages>
  <Words>3787</Words>
  <Characters>21588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BGD</cp:lastModifiedBy>
  <cp:revision>27</cp:revision>
  <cp:lastPrinted>2021-12-06T02:50:00Z</cp:lastPrinted>
  <dcterms:created xsi:type="dcterms:W3CDTF">2021-09-01T12:01:00Z</dcterms:created>
  <dcterms:modified xsi:type="dcterms:W3CDTF">2022-12-09T05:28:00Z</dcterms:modified>
</cp:coreProperties>
</file>